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07061" w14:textId="079433DA" w:rsidR="00CA26E4" w:rsidRPr="00D76099" w:rsidRDefault="002C08B8" w:rsidP="002C08B8">
      <w:pPr>
        <w:pStyle w:val="Heading1"/>
      </w:pPr>
      <w:r w:rsidRPr="00D76099">
        <w:t xml:space="preserve">Pensionifondid on Eestis nagu </w:t>
      </w:r>
      <w:proofErr w:type="spellStart"/>
      <w:r w:rsidRPr="00D76099">
        <w:t>Madoffi</w:t>
      </w:r>
      <w:proofErr w:type="spellEnd"/>
      <w:r w:rsidRPr="00D76099">
        <w:t xml:space="preserve"> petuskeem, samas lihtsalt parandatav.</w:t>
      </w:r>
    </w:p>
    <w:p w14:paraId="2F5441FC" w14:textId="6E0BA13A" w:rsidR="002C08B8" w:rsidRPr="00D76099" w:rsidRDefault="002C08B8" w:rsidP="002C08B8">
      <w:r w:rsidRPr="00D76099">
        <w:t xml:space="preserve">Keith Siilats 4/24/16 </w:t>
      </w:r>
      <w:r w:rsidR="00332E47" w:rsidRPr="00D76099">
        <w:t>Sõnu:</w:t>
      </w:r>
      <w:r w:rsidR="00A00E98" w:rsidRPr="00D76099">
        <w:t>1307</w:t>
      </w:r>
    </w:p>
    <w:p w14:paraId="4E74270E" w14:textId="77777777" w:rsidR="002C08B8" w:rsidRPr="00D76099" w:rsidRDefault="002C08B8" w:rsidP="002C08B8"/>
    <w:p w14:paraId="590B1B00" w14:textId="609A62D9" w:rsidR="002C08B8" w:rsidRPr="00D76099" w:rsidRDefault="002C08B8" w:rsidP="002C08B8">
      <w:r w:rsidRPr="00D76099">
        <w:t>Oletame, et ma laenan sulle 100 eurot kümneks aastaks ja intressi võtan 2 eurot aastas. Kokku maksad sa mulle siis tagasi 120 eurot. Olles pensionifond võtan ma selle laenu haldustasu 1.5% aastas, ehk 15 eurot 10 aasta peale, makstes oma investoritele ülejäänud 105 eurot.</w:t>
      </w:r>
    </w:p>
    <w:p w14:paraId="33D7EA98" w14:textId="2A8B58C5" w:rsidR="004F2A2C" w:rsidRPr="00D76099" w:rsidRDefault="002C08B8" w:rsidP="002C08B8">
      <w:r w:rsidRPr="00D76099">
        <w:t xml:space="preserve">Järgmisena otsustan ma näidata selle 100 </w:t>
      </w:r>
      <w:proofErr w:type="spellStart"/>
      <w:r w:rsidRPr="00D76099">
        <w:t>eurose</w:t>
      </w:r>
      <w:proofErr w:type="spellEnd"/>
      <w:r w:rsidRPr="00D76099">
        <w:t xml:space="preserve"> laenu turuväärtuseks 130 eurot </w:t>
      </w:r>
      <w:r w:rsidR="00CA26E4" w:rsidRPr="00D76099">
        <w:t xml:space="preserve"> ning</w:t>
      </w:r>
      <w:r w:rsidRPr="00D76099">
        <w:t xml:space="preserve"> </w:t>
      </w:r>
      <w:r w:rsidR="00CA26E4" w:rsidRPr="00D76099">
        <w:t>et</w:t>
      </w:r>
      <w:r w:rsidRPr="00D76099">
        <w:t xml:space="preserve"> minu investorid on teeninud 30%. Nüüd ma saan 1.5% haldustasu küsida 130 euro pealt</w:t>
      </w:r>
      <w:r w:rsidR="00CA26E4" w:rsidRPr="00D76099">
        <w:t xml:space="preserve"> </w:t>
      </w:r>
      <w:r w:rsidRPr="00D76099">
        <w:t>ehk 19.5 eurot kümne aasta peale</w:t>
      </w:r>
      <w:r w:rsidR="004F2A2C" w:rsidRPr="00D76099">
        <w:t>. Uskumatu, aga see on mida täna pensionifondid teevad</w:t>
      </w:r>
      <w:r w:rsidR="004F2A2C" w:rsidRPr="00D76099">
        <w:rPr>
          <w:rStyle w:val="FootnoteReference"/>
        </w:rPr>
        <w:footnoteReference w:id="1"/>
      </w:r>
      <w:r w:rsidR="004F2A2C" w:rsidRPr="00D76099">
        <w:t xml:space="preserve">. </w:t>
      </w:r>
      <w:r w:rsidRPr="00D76099">
        <w:t>Need investorid kes mulle alguses raha andsid saavad seega tagasi 100.5 eurot</w:t>
      </w:r>
      <w:r w:rsidR="004F2A2C" w:rsidRPr="00D76099">
        <w:t>. Mis juhtub aga uute investoritega? Nad investeerivad laenu mille tänane väärtus on 130 aga mis maksab koos intressidega tagasi ainult 120, lisaks veel haldustasud.</w:t>
      </w:r>
      <w:r w:rsidRPr="00D76099">
        <w:t xml:space="preserve"> </w:t>
      </w:r>
      <w:r w:rsidR="004F2A2C" w:rsidRPr="00D76099">
        <w:t>Näiteks ostes</w:t>
      </w:r>
      <w:r w:rsidRPr="00D76099">
        <w:t xml:space="preserve"> 10 </w:t>
      </w:r>
      <w:r w:rsidR="004F2A2C" w:rsidRPr="00D76099">
        <w:t>euro</w:t>
      </w:r>
      <w:r w:rsidR="004F2A2C" w:rsidRPr="00D76099">
        <w:t>ga</w:t>
      </w:r>
      <w:r w:rsidRPr="00D76099">
        <w:t xml:space="preserve"> 1/13 </w:t>
      </w:r>
      <w:r w:rsidR="004F2A2C" w:rsidRPr="00D76099">
        <w:t>laenust</w:t>
      </w:r>
      <w:r w:rsidR="004F2A2C" w:rsidRPr="00D76099">
        <w:t xml:space="preserve"> </w:t>
      </w:r>
      <w:r w:rsidR="004F2A2C" w:rsidRPr="00D76099">
        <w:t>saavad investorid</w:t>
      </w:r>
      <w:r w:rsidRPr="00D76099">
        <w:t xml:space="preserve"> 10 aasta jooksul tagasi</w:t>
      </w:r>
      <w:r w:rsidR="004F2A2C" w:rsidRPr="00D76099">
        <w:t xml:space="preserve"> 1/13 sellest</w:t>
      </w:r>
      <w:r w:rsidRPr="00D76099">
        <w:t xml:space="preserve"> 100.5</w:t>
      </w:r>
      <w:r w:rsidR="004F2A2C" w:rsidRPr="00D76099">
        <w:t xml:space="preserve"> </w:t>
      </w:r>
      <w:r w:rsidRPr="00D76099">
        <w:t>euro</w:t>
      </w:r>
      <w:r w:rsidR="004F2A2C" w:rsidRPr="00D76099">
        <w:t>st</w:t>
      </w:r>
      <w:r w:rsidRPr="00D76099">
        <w:t xml:space="preserve">, ehk </w:t>
      </w:r>
      <w:r w:rsidR="004F2A2C" w:rsidRPr="00D76099">
        <w:t>ainult 7.7 eurot</w:t>
      </w:r>
      <w:r w:rsidR="004F2A2C" w:rsidRPr="00D76099">
        <w:rPr>
          <w:rStyle w:val="FootnoteReference"/>
        </w:rPr>
        <w:footnoteReference w:id="2"/>
      </w:r>
      <w:r w:rsidR="004F2A2C" w:rsidRPr="00D76099">
        <w:t xml:space="preserve">. </w:t>
      </w:r>
    </w:p>
    <w:p w14:paraId="1CBFE339" w14:textId="329946DA" w:rsidR="002C08B8" w:rsidRPr="00D76099" w:rsidRDefault="0095202E" w:rsidP="002C08B8">
      <w:r w:rsidRPr="00D76099">
        <w:t>Olles Eesti pensionifond</w:t>
      </w:r>
      <w:r w:rsidR="002C08B8" w:rsidRPr="00D76099">
        <w:t xml:space="preserve"> ei pea ma Eestis seda negatiivset tootlust raporteerima. Oma fondi raportis tuleb näidata et fondi tootlus on olnud 30%, laenu soetu</w:t>
      </w:r>
      <w:r w:rsidR="003D51C5" w:rsidRPr="00D76099">
        <w:t>sväärtus on 100 eurot, tänane väärtus on 130 eurot ja laenu intress on 2%. Seda et praegune investor kaotab 2.3% aastas, seda raportist ei näe</w:t>
      </w:r>
      <w:r w:rsidR="00CA26E4" w:rsidRPr="00D76099">
        <w:t>!</w:t>
      </w:r>
    </w:p>
    <w:p w14:paraId="509712AF" w14:textId="6192E80E" w:rsidR="0095202E" w:rsidRPr="00D76099" w:rsidRDefault="003D51C5" w:rsidP="002C08B8">
      <w:r w:rsidRPr="00D76099">
        <w:t>Sellist pet</w:t>
      </w:r>
      <w:r w:rsidR="00CA26E4" w:rsidRPr="00D76099">
        <w:t>t</w:t>
      </w:r>
      <w:r w:rsidRPr="00D76099">
        <w:t xml:space="preserve">ust on </w:t>
      </w:r>
      <w:r w:rsidR="00CA26E4" w:rsidRPr="00D76099">
        <w:t xml:space="preserve"> tehtud </w:t>
      </w:r>
      <w:r w:rsidRPr="00D76099">
        <w:t>ka USAs. Näiteks</w:t>
      </w:r>
      <w:r w:rsidR="00CA26E4" w:rsidRPr="00D76099">
        <w:t>,</w:t>
      </w:r>
      <w:r w:rsidRPr="00D76099">
        <w:t xml:space="preserve"> </w:t>
      </w:r>
      <w:proofErr w:type="spellStart"/>
      <w:r w:rsidRPr="00D76099">
        <w:t>googeldades</w:t>
      </w:r>
      <w:proofErr w:type="spellEnd"/>
      <w:r w:rsidRPr="00D76099">
        <w:t xml:space="preserve"> “</w:t>
      </w:r>
      <w:proofErr w:type="spellStart"/>
      <w:r w:rsidRPr="00D76099">
        <w:t>HRBlock</w:t>
      </w:r>
      <w:proofErr w:type="spellEnd"/>
      <w:r w:rsidRPr="00D76099">
        <w:t xml:space="preserve"> IRA </w:t>
      </w:r>
      <w:proofErr w:type="spellStart"/>
      <w:r w:rsidRPr="00D76099">
        <w:t>Scandal</w:t>
      </w:r>
      <w:proofErr w:type="spellEnd"/>
      <w:r w:rsidRPr="00D76099">
        <w:t xml:space="preserve"> </w:t>
      </w:r>
      <w:proofErr w:type="spellStart"/>
      <w:r w:rsidRPr="00D76099">
        <w:t>Spitzer</w:t>
      </w:r>
      <w:proofErr w:type="spellEnd"/>
      <w:r w:rsidRPr="00D76099">
        <w:t>”</w:t>
      </w:r>
      <w:r w:rsidR="00D77D8F" w:rsidRPr="00D76099">
        <w:rPr>
          <w:rStyle w:val="FootnoteReference"/>
        </w:rPr>
        <w:footnoteReference w:id="3"/>
      </w:r>
      <w:r w:rsidRPr="00D76099">
        <w:t xml:space="preserve"> saab lugeda skeemist</w:t>
      </w:r>
      <w:r w:rsidR="0095202E" w:rsidRPr="00D76099">
        <w:t>,</w:t>
      </w:r>
      <w:r w:rsidRPr="00D76099">
        <w:t xml:space="preserve"> mille tegi USA üks suurimaid raamatupidamisteenuste pakkujaid. Nad hakkasid inimestele pakkuma</w:t>
      </w:r>
      <w:r w:rsidR="0095202E" w:rsidRPr="00D76099">
        <w:t xml:space="preserve"> negatiivse tootlusega</w:t>
      </w:r>
      <w:r w:rsidRPr="00D76099">
        <w:t xml:space="preserve"> pensionikontot, põhjendades seda sellega, et selle tasu </w:t>
      </w:r>
      <w:r w:rsidR="00CA26E4" w:rsidRPr="00D76099">
        <w:t xml:space="preserve">maksab </w:t>
      </w:r>
      <w:r w:rsidRPr="00D76099">
        <w:t>tegelikult  kinni riik</w:t>
      </w:r>
      <w:r w:rsidR="00CA26E4" w:rsidRPr="00D76099">
        <w:t>,</w:t>
      </w:r>
      <w:r w:rsidR="004F2A2C" w:rsidRPr="00D76099">
        <w:t xml:space="preserve"> </w:t>
      </w:r>
      <w:r w:rsidRPr="00D76099">
        <w:t xml:space="preserve">saamatajäänud maksudest, mitte investor. </w:t>
      </w:r>
    </w:p>
    <w:p w14:paraId="351148CC" w14:textId="4693414C" w:rsidR="003D51C5" w:rsidRPr="00D76099" w:rsidRDefault="0095202E" w:rsidP="002C08B8">
      <w:r w:rsidRPr="00D76099">
        <w:t>Kuigi fondid Eestis raporteerivad vaid kuni</w:t>
      </w:r>
      <w:r w:rsidR="003D51C5" w:rsidRPr="00D76099">
        <w:t xml:space="preserve"> 1.5% </w:t>
      </w:r>
      <w:r w:rsidRPr="00D76099">
        <w:t>aastast haldustasu, saab sellest</w:t>
      </w:r>
      <w:r w:rsidR="003D51C5" w:rsidRPr="00D76099">
        <w:t xml:space="preserve"> 30 aastaga kaks kolmandikku</w:t>
      </w:r>
      <w:r w:rsidRPr="00D76099">
        <w:t xml:space="preserve"> portfelli väärtusest. </w:t>
      </w:r>
      <w:r w:rsidR="003D51C5" w:rsidRPr="00D76099">
        <w:t xml:space="preserve">Kujuta ette, et sa lähed ja laenad pangast 100 eurot, 5% intressiga ja pank annab sulle su laenust kätte ainult 50 eurot ja ülejäänut 50 eurot hoiab oma arvel. Su tegelik intress on </w:t>
      </w:r>
      <w:r w:rsidR="00CA26E4" w:rsidRPr="00D76099">
        <w:t xml:space="preserve"> sellisel juhul </w:t>
      </w:r>
      <w:r w:rsidR="003D51C5" w:rsidRPr="00D76099">
        <w:t xml:space="preserve">5 eurot 50 </w:t>
      </w:r>
      <w:proofErr w:type="spellStart"/>
      <w:r w:rsidR="003D51C5" w:rsidRPr="00D76099">
        <w:t>eurose</w:t>
      </w:r>
      <w:proofErr w:type="spellEnd"/>
      <w:r w:rsidR="003D51C5" w:rsidRPr="00D76099">
        <w:t xml:space="preserve"> laenu eest</w:t>
      </w:r>
      <w:r w:rsidR="00CA26E4" w:rsidRPr="00D76099">
        <w:t xml:space="preserve"> ehk 10%</w:t>
      </w:r>
      <w:r w:rsidR="003D51C5" w:rsidRPr="00D76099">
        <w:t xml:space="preserve">. </w:t>
      </w:r>
      <w:r w:rsidR="00CA26E4" w:rsidRPr="00D76099">
        <w:t>P</w:t>
      </w:r>
      <w:r w:rsidR="003D51C5" w:rsidRPr="00D76099">
        <w:t>ensionifond</w:t>
      </w:r>
      <w:r w:rsidR="004F2A2C" w:rsidRPr="00D76099">
        <w:t xml:space="preserve">id teevad tänapäeval saamoodi. Nad </w:t>
      </w:r>
      <w:r w:rsidR="002167DB" w:rsidRPr="00D76099">
        <w:t xml:space="preserve">investeerivad ainult </w:t>
      </w:r>
      <w:r w:rsidR="00A00E98" w:rsidRPr="00D76099">
        <w:t>kaks kolmandiku su</w:t>
      </w:r>
      <w:r w:rsidR="002167DB" w:rsidRPr="00D76099">
        <w:t xml:space="preserve"> portfellist, ülejäänu hoiavad 0% deposiidis, aga haldustasu võtavad </w:t>
      </w:r>
      <w:r w:rsidR="003D51C5" w:rsidRPr="00D76099">
        <w:t xml:space="preserve">1.5% </w:t>
      </w:r>
      <w:r w:rsidR="002167DB" w:rsidRPr="00D76099">
        <w:t>kogu summalt.</w:t>
      </w:r>
    </w:p>
    <w:p w14:paraId="699A84CF" w14:textId="77630581" w:rsidR="001F702B" w:rsidRPr="00D76099" w:rsidRDefault="00423097" w:rsidP="00D77D8F">
      <w:r w:rsidRPr="00D76099">
        <w:t xml:space="preserve">Mida see praktikas </w:t>
      </w:r>
      <w:r w:rsidR="0095202E" w:rsidRPr="00D76099">
        <w:t xml:space="preserve">Eesti töötajale </w:t>
      </w:r>
      <w:r w:rsidRPr="00D76099">
        <w:t xml:space="preserve">tähendab? </w:t>
      </w:r>
      <w:r w:rsidR="00CA26E4" w:rsidRPr="00D76099">
        <w:t>Kui</w:t>
      </w:r>
      <w:r w:rsidRPr="00D76099">
        <w:t xml:space="preserve"> pane</w:t>
      </w:r>
      <w:r w:rsidR="00CA26E4" w:rsidRPr="00D76099">
        <w:t>ksid</w:t>
      </w:r>
      <w:r w:rsidRPr="00D76099">
        <w:t xml:space="preserve"> täna 100,000 eurot</w:t>
      </w:r>
      <w:r w:rsidR="0095202E" w:rsidRPr="00D76099">
        <w:t xml:space="preserve"> </w:t>
      </w:r>
      <w:r w:rsidR="00CA26E4" w:rsidRPr="00D76099">
        <w:t xml:space="preserve"> USA </w:t>
      </w:r>
      <w:r w:rsidR="0095202E" w:rsidRPr="00D76099">
        <w:t xml:space="preserve">pensioni </w:t>
      </w:r>
      <w:r w:rsidR="00CA26E4" w:rsidRPr="00D76099">
        <w:t>–</w:t>
      </w:r>
      <w:r w:rsidR="0095202E" w:rsidRPr="00D76099">
        <w:t>kontole</w:t>
      </w:r>
      <w:r w:rsidR="00CA26E4" w:rsidRPr="00D76099">
        <w:t>,</w:t>
      </w:r>
      <w:r w:rsidRPr="00D76099">
        <w:t xml:space="preserve"> teeni</w:t>
      </w:r>
      <w:r w:rsidR="00CA26E4" w:rsidRPr="00D76099">
        <w:t>ksid</w:t>
      </w:r>
      <w:r w:rsidRPr="00D76099">
        <w:t xml:space="preserve"> selle pealt 4% aastas</w:t>
      </w:r>
      <w:bookmarkStart w:id="0" w:name="_GoBack"/>
      <w:bookmarkEnd w:id="0"/>
      <w:r w:rsidR="0095202E" w:rsidRPr="00D76099">
        <w:rPr>
          <w:rStyle w:val="FootnoteReference"/>
        </w:rPr>
        <w:footnoteReference w:id="4"/>
      </w:r>
      <w:r w:rsidRPr="00D76099">
        <w:t>. 30 aasta</w:t>
      </w:r>
      <w:r w:rsidR="00CA26E4" w:rsidRPr="00D76099">
        <w:t>ga</w:t>
      </w:r>
      <w:r w:rsidRPr="00D76099">
        <w:t xml:space="preserve"> kogune</w:t>
      </w:r>
      <w:r w:rsidR="00CA26E4" w:rsidRPr="00D76099">
        <w:t>ks</w:t>
      </w:r>
      <w:r w:rsidRPr="00D76099">
        <w:t xml:space="preserve"> </w:t>
      </w:r>
      <w:r w:rsidR="002167DB" w:rsidRPr="00D76099">
        <w:t xml:space="preserve">siis aastaks 2046 kokku </w:t>
      </w:r>
      <w:r w:rsidRPr="00D76099">
        <w:t xml:space="preserve">315 000 </w:t>
      </w:r>
      <w:r w:rsidRPr="00D76099">
        <w:lastRenderedPageBreak/>
        <w:t>eurot</w:t>
      </w:r>
      <w:r w:rsidR="00D77D8F" w:rsidRPr="00D76099">
        <w:rPr>
          <w:rStyle w:val="FootnoteReference"/>
        </w:rPr>
        <w:footnoteReference w:id="5"/>
      </w:r>
      <w:r w:rsidR="00CA26E4" w:rsidRPr="00D76099">
        <w:t>!</w:t>
      </w:r>
      <w:r w:rsidRPr="00D76099">
        <w:t xml:space="preserve"> Hea reegel on iga aasta</w:t>
      </w:r>
      <w:r w:rsidR="00CA26E4" w:rsidRPr="00D76099">
        <w:t>l</w:t>
      </w:r>
      <w:r w:rsidRPr="00D76099">
        <w:t xml:space="preserve"> pensionil olles fondist välja võtta 4%</w:t>
      </w:r>
      <w:r w:rsidR="00D77D8F" w:rsidRPr="00D76099">
        <w:rPr>
          <w:rStyle w:val="FootnoteReference"/>
        </w:rPr>
        <w:footnoteReference w:id="6"/>
      </w:r>
      <w:r w:rsidRPr="00D76099">
        <w:t>, ehk su kuupensioniks kujuneb 10</w:t>
      </w:r>
      <w:r w:rsidR="00D77D8F" w:rsidRPr="00D76099">
        <w:t>50</w:t>
      </w:r>
      <w:r w:rsidRPr="00D76099">
        <w:t xml:space="preserve"> eurot</w:t>
      </w:r>
      <w:r w:rsidR="002167DB" w:rsidRPr="00D76099">
        <w:t xml:space="preserve"> mida hakkad 2046 aastal välja võtma</w:t>
      </w:r>
      <w:r w:rsidRPr="00D76099">
        <w:t xml:space="preserve">. </w:t>
      </w:r>
      <w:r w:rsidR="00CA26E4" w:rsidRPr="00D76099">
        <w:br/>
      </w:r>
      <w:r w:rsidR="00CA26E4" w:rsidRPr="00D76099">
        <w:br/>
      </w:r>
      <w:r w:rsidRPr="00D76099">
        <w:t xml:space="preserve">Praktikas aga lisab riik su 100,000 eurole veel 200,000 </w:t>
      </w:r>
      <w:r w:rsidR="00D77D8F" w:rsidRPr="00D76099">
        <w:t>juurde</w:t>
      </w:r>
      <w:r w:rsidRPr="00D76099">
        <w:t>, ja seega võiks su pension olla 31</w:t>
      </w:r>
      <w:r w:rsidR="00D77D8F" w:rsidRPr="00D76099">
        <w:t>5</w:t>
      </w:r>
      <w:r w:rsidRPr="00D76099">
        <w:t xml:space="preserve">0 eurot. </w:t>
      </w:r>
    </w:p>
    <w:p w14:paraId="0E313E5F" w14:textId="0FA90967" w:rsidR="00423097" w:rsidRPr="00D76099" w:rsidRDefault="00D77D8F" w:rsidP="00D77D8F">
      <w:r w:rsidRPr="00D76099">
        <w:t>Investeerides aga Eesti pensionifondi võtavad fondid halduskuludena 2100 eurot kuus ja</w:t>
      </w:r>
      <w:r w:rsidR="00423097" w:rsidRPr="00D76099">
        <w:t xml:space="preserve"> seega on su lõplik pension </w:t>
      </w:r>
      <w:r w:rsidRPr="00D76099">
        <w:t>ikka</w:t>
      </w:r>
      <w:r w:rsidR="00423097" w:rsidRPr="00D76099">
        <w:t xml:space="preserve"> 10</w:t>
      </w:r>
      <w:r w:rsidRPr="00D76099">
        <w:t>50</w:t>
      </w:r>
      <w:r w:rsidR="00423097" w:rsidRPr="00D76099">
        <w:t xml:space="preserve"> eurot.</w:t>
      </w:r>
      <w:r w:rsidRPr="00D76099">
        <w:t xml:space="preserve"> Pensionifondid väidavad, et tegelikult ei maksa ju inimene neid kulusid, vaid riik</w:t>
      </w:r>
      <w:r w:rsidR="001F702B" w:rsidRPr="00D76099">
        <w:t>.</w:t>
      </w:r>
      <w:r w:rsidRPr="00D76099">
        <w:t xml:space="preserve"> </w:t>
      </w:r>
      <w:r w:rsidR="001F702B" w:rsidRPr="00D76099">
        <w:t xml:space="preserve"> Sellegipoolest,</w:t>
      </w:r>
      <w:r w:rsidR="00423097" w:rsidRPr="00D76099">
        <w:t xml:space="preserve"> parandades </w:t>
      </w:r>
      <w:r w:rsidRPr="00D76099">
        <w:t>Eesti</w:t>
      </w:r>
      <w:r w:rsidR="00423097" w:rsidRPr="00D76099">
        <w:t xml:space="preserve"> pensionisüsteemi saame hoida kokku riiklikult makstud 4%</w:t>
      </w:r>
      <w:r w:rsidRPr="00D76099">
        <w:t xml:space="preserve"> ja</w:t>
      </w:r>
      <w:r w:rsidR="00423097" w:rsidRPr="00D76099">
        <w:t xml:space="preserve"> vähendada</w:t>
      </w:r>
      <w:r w:rsidR="001F702B" w:rsidRPr="00D76099">
        <w:t xml:space="preserve"> näiteks </w:t>
      </w:r>
      <w:r w:rsidR="00423097" w:rsidRPr="00D76099">
        <w:t xml:space="preserve"> sotsiaalmaksu 33% </w:t>
      </w:r>
      <w:r w:rsidR="001F702B" w:rsidRPr="00D76099">
        <w:t>-</w:t>
      </w:r>
      <w:proofErr w:type="spellStart"/>
      <w:r w:rsidR="00423097" w:rsidRPr="00D76099">
        <w:t>lt</w:t>
      </w:r>
      <w:proofErr w:type="spellEnd"/>
      <w:r w:rsidR="00423097" w:rsidRPr="00D76099">
        <w:t xml:space="preserve"> 29% </w:t>
      </w:r>
      <w:r w:rsidR="001F702B" w:rsidRPr="00D76099">
        <w:t>-</w:t>
      </w:r>
      <w:proofErr w:type="spellStart"/>
      <w:r w:rsidRPr="00D76099">
        <w:t>le</w:t>
      </w:r>
      <w:proofErr w:type="spellEnd"/>
      <w:r w:rsidR="00423097" w:rsidRPr="00D76099">
        <w:t xml:space="preserve">. </w:t>
      </w:r>
    </w:p>
    <w:p w14:paraId="79460BA6" w14:textId="4818D109" w:rsidR="00D77D8F" w:rsidRPr="00D76099" w:rsidRDefault="00D77D8F" w:rsidP="00D77D8F">
      <w:pPr>
        <w:rPr>
          <w:b/>
        </w:rPr>
      </w:pPr>
      <w:r w:rsidRPr="00D76099">
        <w:rPr>
          <w:b/>
        </w:rPr>
        <w:t>Lahendused</w:t>
      </w:r>
    </w:p>
    <w:p w14:paraId="0BFF0B11" w14:textId="30EB0F5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Esiteks ei tohi</w:t>
      </w:r>
      <w:r w:rsidR="001F702B" w:rsidRPr="00D76099">
        <w:rPr>
          <w:rFonts w:ascii="Helvetica" w:hAnsi="Helvetica" w:cs="Helvetica"/>
          <w:color w:val="1A1A1A"/>
        </w:rPr>
        <w:t>ks</w:t>
      </w:r>
      <w:r w:rsidRPr="00D76099">
        <w:rPr>
          <w:rFonts w:ascii="Helvetica" w:hAnsi="Helvetica" w:cs="Helvetica"/>
          <w:color w:val="1A1A1A"/>
        </w:rPr>
        <w:t xml:space="preserve"> fonditasud  ületada tootlust, aga et seda kontrollida peavad fondid oma tootlust raporteerima! See on tavaline reegel </w:t>
      </w:r>
      <w:r w:rsidR="001F702B" w:rsidRPr="00D76099">
        <w:rPr>
          <w:rFonts w:ascii="Helvetica" w:hAnsi="Helvetica" w:cs="Helvetica"/>
          <w:color w:val="1A1A1A"/>
        </w:rPr>
        <w:t xml:space="preserve">nii </w:t>
      </w:r>
      <w:r w:rsidRPr="00D76099">
        <w:rPr>
          <w:rFonts w:ascii="Helvetica" w:hAnsi="Helvetica" w:cs="Helvetica"/>
          <w:color w:val="1A1A1A"/>
        </w:rPr>
        <w:t xml:space="preserve">USAs </w:t>
      </w:r>
      <w:r w:rsidR="001F702B" w:rsidRPr="00D76099">
        <w:rPr>
          <w:rFonts w:ascii="Helvetica" w:hAnsi="Helvetica" w:cs="Helvetica"/>
          <w:color w:val="1A1A1A"/>
        </w:rPr>
        <w:t>kui</w:t>
      </w:r>
      <w:r w:rsidRPr="00D76099">
        <w:rPr>
          <w:rFonts w:ascii="Helvetica" w:hAnsi="Helvetica" w:cs="Helvetica"/>
          <w:color w:val="1A1A1A"/>
        </w:rPr>
        <w:t xml:space="preserve"> igas muus arenenud riigis</w:t>
      </w:r>
      <w:r w:rsidR="00E744A8" w:rsidRPr="00D76099">
        <w:rPr>
          <w:rStyle w:val="FootnoteReference"/>
          <w:rFonts w:ascii="Helvetica" w:hAnsi="Helvetica" w:cs="Helvetica"/>
          <w:color w:val="1A1A1A"/>
        </w:rPr>
        <w:footnoteReference w:id="7"/>
      </w:r>
      <w:r w:rsidRPr="00D76099">
        <w:rPr>
          <w:rFonts w:ascii="Helvetica" w:hAnsi="Helvetica" w:cs="Helvetica"/>
          <w:color w:val="1A1A1A"/>
        </w:rPr>
        <w:t xml:space="preserve">. Ma kirjutasin sellest esimene kord 2009 aastal </w:t>
      </w:r>
      <w:r w:rsidR="001F702B" w:rsidRPr="00D76099">
        <w:rPr>
          <w:rFonts w:ascii="Helvetica" w:hAnsi="Helvetica" w:cs="Helvetica"/>
          <w:color w:val="1A1A1A"/>
        </w:rPr>
        <w:t>Ä</w:t>
      </w:r>
      <w:r w:rsidRPr="00D76099">
        <w:rPr>
          <w:rFonts w:ascii="Helvetica" w:hAnsi="Helvetica" w:cs="Helvetica"/>
          <w:color w:val="1A1A1A"/>
        </w:rPr>
        <w:t>ripäevas</w:t>
      </w:r>
      <w:r w:rsidR="001F702B" w:rsidRPr="00D76099">
        <w:rPr>
          <w:rFonts w:ascii="Helvetica" w:hAnsi="Helvetica" w:cs="Helvetica"/>
          <w:color w:val="1A1A1A"/>
        </w:rPr>
        <w:t xml:space="preserve"> ja</w:t>
      </w:r>
      <w:r w:rsidRPr="00D76099">
        <w:rPr>
          <w:rFonts w:ascii="Helvetica" w:hAnsi="Helvetica" w:cs="Helvetica"/>
          <w:color w:val="1A1A1A"/>
        </w:rPr>
        <w:t xml:space="preserve"> saatsin </w:t>
      </w:r>
      <w:r w:rsidR="001F702B" w:rsidRPr="00D76099">
        <w:rPr>
          <w:rFonts w:ascii="Helvetica" w:hAnsi="Helvetica" w:cs="Helvetica"/>
          <w:color w:val="1A1A1A"/>
        </w:rPr>
        <w:t xml:space="preserve">oma </w:t>
      </w:r>
      <w:r w:rsidRPr="00D76099">
        <w:rPr>
          <w:rFonts w:ascii="Helvetica" w:hAnsi="Helvetica" w:cs="Helvetica"/>
          <w:color w:val="1A1A1A"/>
        </w:rPr>
        <w:t xml:space="preserve">analüüsid minister </w:t>
      </w:r>
      <w:proofErr w:type="spellStart"/>
      <w:r w:rsidRPr="00D76099">
        <w:rPr>
          <w:rFonts w:ascii="Helvetica" w:hAnsi="Helvetica" w:cs="Helvetica"/>
          <w:color w:val="1A1A1A"/>
        </w:rPr>
        <w:t>Sesterile</w:t>
      </w:r>
      <w:proofErr w:type="spellEnd"/>
      <w:r w:rsidR="00E744A8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kes palus </w:t>
      </w:r>
      <w:r w:rsidRPr="00D76099">
        <w:t xml:space="preserve">Thomas </w:t>
      </w:r>
      <w:proofErr w:type="spellStart"/>
      <w:r w:rsidRPr="00D76099">
        <w:t>Auväärt</w:t>
      </w:r>
      <w:r w:rsidR="001F702B" w:rsidRPr="00D76099">
        <w:t>’il</w:t>
      </w:r>
      <w:proofErr w:type="spellEnd"/>
      <w:r w:rsidRPr="00D76099">
        <w:t xml:space="preserve"> ja </w:t>
      </w:r>
      <w:proofErr w:type="spellStart"/>
      <w:r w:rsidRPr="00D76099">
        <w:t>Märten</w:t>
      </w:r>
      <w:proofErr w:type="spellEnd"/>
      <w:r w:rsidRPr="00D76099">
        <w:t xml:space="preserve"> </w:t>
      </w:r>
      <w:proofErr w:type="spellStart"/>
      <w:r w:rsidRPr="00D76099">
        <w:t>Ross</w:t>
      </w:r>
      <w:r w:rsidR="001F702B" w:rsidRPr="00D76099">
        <w:t>’il</w:t>
      </w:r>
      <w:proofErr w:type="spellEnd"/>
      <w:r w:rsidRPr="00D76099">
        <w:t xml:space="preserve"> </w:t>
      </w:r>
      <w:r w:rsidR="002167DB" w:rsidRPr="00D76099">
        <w:t>rahandus</w:t>
      </w:r>
      <w:r w:rsidRPr="00D76099">
        <w:t>ministeeriumist seda analüüsida</w:t>
      </w:r>
      <w:r w:rsidR="001F702B" w:rsidRPr="00D76099">
        <w:t>. N</w:t>
      </w:r>
      <w:r w:rsidRPr="00D76099">
        <w:t xml:space="preserve">ende </w:t>
      </w:r>
      <w:proofErr w:type="spellStart"/>
      <w:r w:rsidRPr="00D76099">
        <w:t>vastus</w:t>
      </w:r>
      <w:r w:rsidR="001F702B" w:rsidRPr="00D76099">
        <w:t>ks</w:t>
      </w:r>
      <w:proofErr w:type="spellEnd"/>
      <w:r w:rsidRPr="00D76099">
        <w:t xml:space="preserve"> oli, et kuna </w:t>
      </w:r>
      <w:r w:rsidR="00E744A8" w:rsidRPr="00D76099">
        <w:t>pensionifondid tegid ISE uuringu, et nende raporteid loevad alla 2% investoritest</w:t>
      </w:r>
      <w:r w:rsidRPr="00D76099">
        <w:t xml:space="preserve"> siis pole muudatust vaja! </w:t>
      </w:r>
      <w:r w:rsidR="001F702B" w:rsidRPr="00D76099">
        <w:br/>
        <w:t>2014</w:t>
      </w:r>
      <w:r w:rsidR="0055696B" w:rsidRPr="00D76099">
        <w:t>.a e</w:t>
      </w:r>
      <w:r w:rsidR="001F702B" w:rsidRPr="00D76099">
        <w:t>dastasin võimaliku finants</w:t>
      </w:r>
      <w:r w:rsidRPr="00D76099">
        <w:t>pettuse teate fondi audiitoritele</w:t>
      </w:r>
      <w:r w:rsidR="0055696B" w:rsidRPr="00D76099">
        <w:t>,</w:t>
      </w:r>
      <w:r w:rsidRPr="00D76099">
        <w:t xml:space="preserve"> Agu Vilule ja </w:t>
      </w:r>
      <w:proofErr w:type="spellStart"/>
      <w:r w:rsidRPr="00D76099">
        <w:t>Stan</w:t>
      </w:r>
      <w:proofErr w:type="spellEnd"/>
      <w:r w:rsidRPr="00D76099">
        <w:t xml:space="preserve"> </w:t>
      </w:r>
      <w:proofErr w:type="spellStart"/>
      <w:r w:rsidRPr="00D76099">
        <w:t>Nahkorile</w:t>
      </w:r>
      <w:proofErr w:type="spellEnd"/>
      <w:r w:rsidRPr="00D76099">
        <w:t xml:space="preserve"> ja Eesti Audiitorite koja juhatajale Märt-Martin Arengule</w:t>
      </w:r>
      <w:r w:rsidR="0055696B" w:rsidRPr="00D76099">
        <w:t>,</w:t>
      </w:r>
      <w:r w:rsidRPr="00D76099">
        <w:t xml:space="preserve"> aga kommentaari pole tulnud ja 2015 auditeeriti </w:t>
      </w:r>
      <w:r w:rsidR="0055696B" w:rsidRPr="00D76099">
        <w:t xml:space="preserve">pensionifond </w:t>
      </w:r>
      <w:r w:rsidRPr="00D76099">
        <w:t xml:space="preserve">samamoodi </w:t>
      </w:r>
      <w:r w:rsidR="00E227C8" w:rsidRPr="00D76099">
        <w:t xml:space="preserve">ilma tootluseta ja varjatud tasudega. </w:t>
      </w:r>
      <w:r w:rsidR="00E744A8" w:rsidRPr="00D76099">
        <w:t>F</w:t>
      </w:r>
      <w:r w:rsidR="00E227C8" w:rsidRPr="00D76099">
        <w:t>ondi raportid ei ole</w:t>
      </w:r>
      <w:r w:rsidR="00E744A8" w:rsidRPr="00D76099">
        <w:t xml:space="preserve"> juba</w:t>
      </w:r>
      <w:r w:rsidR="00E227C8" w:rsidRPr="00D76099">
        <w:t xml:space="preserve"> täna kooskõlas hea raamatupidamistavaga, sest nad ei anna fondi tegelikust tulemusest mingit ülevaadet</w:t>
      </w:r>
      <w:r w:rsidR="00E744A8" w:rsidRPr="00D76099">
        <w:t xml:space="preserve"> ja tegelikult on juba täna tegemist investeerimisfondide seaduse järgi kuriteoga</w:t>
      </w:r>
      <w:r w:rsidR="004D3790" w:rsidRPr="00D76099">
        <w:rPr>
          <w:rStyle w:val="FootnoteReference"/>
        </w:rPr>
        <w:footnoteReference w:id="8"/>
      </w:r>
      <w:r w:rsidR="00E227C8" w:rsidRPr="00D76099">
        <w:t>.</w:t>
      </w:r>
    </w:p>
    <w:p w14:paraId="525851AF" w14:textId="7777777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21427D7E" w14:textId="67F88504" w:rsidR="00D77D8F" w:rsidRPr="00D76099" w:rsidRDefault="00E227C8" w:rsidP="001D1E79">
      <w:r w:rsidRPr="00D76099">
        <w:rPr>
          <w:rFonts w:ascii="Helvetica" w:hAnsi="Helvetica" w:cs="Helvetica"/>
          <w:color w:val="1A1A1A"/>
        </w:rPr>
        <w:t>Teiseks</w:t>
      </w:r>
      <w:r w:rsidR="001D7B8A" w:rsidRPr="00D76099">
        <w:rPr>
          <w:rFonts w:ascii="Helvetica" w:hAnsi="Helvetica" w:cs="Helvetica"/>
          <w:color w:val="1A1A1A"/>
        </w:rPr>
        <w:t xml:space="preserve"> oluliseks teguriks</w:t>
      </w:r>
      <w:r w:rsidR="00107E47" w:rsidRPr="00D76099">
        <w:rPr>
          <w:rFonts w:ascii="Helvetica" w:hAnsi="Helvetica" w:cs="Helvetica"/>
          <w:color w:val="1A1A1A"/>
        </w:rPr>
        <w:t xml:space="preserve"> on finantsinstrumendid, kuhu pensionifondide raha investeeritakse.</w:t>
      </w:r>
      <w:r w:rsidRPr="00D76099">
        <w:rPr>
          <w:rFonts w:ascii="Helvetica" w:hAnsi="Helvetica" w:cs="Helvetica"/>
          <w:color w:val="1A1A1A"/>
        </w:rPr>
        <w:t xml:space="preserve"> </w:t>
      </w:r>
      <w:r w:rsidR="00107E47" w:rsidRPr="00D76099">
        <w:rPr>
          <w:rFonts w:ascii="Helvetica" w:hAnsi="Helvetica" w:cs="Helvetica"/>
          <w:color w:val="1A1A1A"/>
        </w:rPr>
        <w:t>V</w:t>
      </w:r>
      <w:r w:rsidR="00D77D8F" w:rsidRPr="00D76099">
        <w:rPr>
          <w:rFonts w:ascii="Helvetica" w:hAnsi="Helvetica" w:cs="Helvetica"/>
          <w:color w:val="1A1A1A"/>
        </w:rPr>
        <w:t>ahe</w:t>
      </w:r>
      <w:r w:rsidR="0055696B" w:rsidRPr="00D76099">
        <w:rPr>
          <w:rFonts w:ascii="Helvetica" w:hAnsi="Helvetica" w:cs="Helvetica"/>
          <w:color w:val="1A1A1A"/>
        </w:rPr>
        <w:t>l</w:t>
      </w:r>
      <w:r w:rsidR="00D77D8F" w:rsidRPr="00D76099">
        <w:rPr>
          <w:rFonts w:ascii="Helvetica" w:hAnsi="Helvetica" w:cs="Helvetica"/>
          <w:color w:val="1A1A1A"/>
        </w:rPr>
        <w:t xml:space="preserve"> on </w:t>
      </w:r>
      <w:r w:rsidRPr="00D76099">
        <w:rPr>
          <w:rFonts w:ascii="Helvetica" w:hAnsi="Helvetica" w:cs="Helvetica"/>
          <w:color w:val="1A1A1A"/>
        </w:rPr>
        <w:t>fondil vaja</w:t>
      </w:r>
      <w:r w:rsidR="00D77D8F" w:rsidRPr="00D76099">
        <w:rPr>
          <w:rFonts w:ascii="Helvetica" w:hAnsi="Helvetica" w:cs="Helvetica"/>
          <w:color w:val="1A1A1A"/>
        </w:rPr>
        <w:t xml:space="preserve"> investeerida </w:t>
      </w:r>
      <w:r w:rsidRPr="00D76099">
        <w:rPr>
          <w:rFonts w:ascii="Helvetica" w:hAnsi="Helvetica" w:cs="Helvetica"/>
          <w:color w:val="1A1A1A"/>
        </w:rPr>
        <w:t>lühiajalistesse</w:t>
      </w:r>
      <w:r w:rsidR="00D77D8F" w:rsidRPr="00D76099">
        <w:rPr>
          <w:rFonts w:ascii="Helvetica" w:hAnsi="Helvetica" w:cs="Helvetica"/>
          <w:color w:val="1A1A1A"/>
        </w:rPr>
        <w:t xml:space="preserve"> kohustustes</w:t>
      </w:r>
      <w:r w:rsidRPr="00D76099">
        <w:rPr>
          <w:rFonts w:ascii="Helvetica" w:hAnsi="Helvetica" w:cs="Helvetica"/>
          <w:color w:val="1A1A1A"/>
        </w:rPr>
        <w:t>se. Nä</w:t>
      </w:r>
      <w:r w:rsidR="00D77D8F" w:rsidRPr="00D76099">
        <w:rPr>
          <w:rFonts w:ascii="Helvetica" w:hAnsi="Helvetica" w:cs="Helvetica"/>
          <w:color w:val="1A1A1A"/>
        </w:rPr>
        <w:t>iteks konservatiivse</w:t>
      </w:r>
      <w:r w:rsidRPr="00D76099">
        <w:rPr>
          <w:rFonts w:ascii="Helvetica" w:hAnsi="Helvetica" w:cs="Helvetica"/>
          <w:color w:val="1A1A1A"/>
        </w:rPr>
        <w:t>l</w:t>
      </w:r>
      <w:r w:rsidR="00D77D8F" w:rsidRPr="00D76099">
        <w:rPr>
          <w:rFonts w:ascii="Helvetica" w:hAnsi="Helvetica" w:cs="Helvetica"/>
          <w:color w:val="1A1A1A"/>
        </w:rPr>
        <w:t xml:space="preserve"> fondi</w:t>
      </w:r>
      <w:r w:rsidR="0055696B" w:rsidRPr="00D76099">
        <w:rPr>
          <w:rFonts w:ascii="Helvetica" w:hAnsi="Helvetica" w:cs="Helvetica"/>
          <w:color w:val="1A1A1A"/>
        </w:rPr>
        <w:t>l</w:t>
      </w:r>
      <w:r w:rsidRPr="00D76099">
        <w:rPr>
          <w:rFonts w:ascii="Helvetica" w:hAnsi="Helvetica" w:cs="Helvetica"/>
          <w:color w:val="1A1A1A"/>
        </w:rPr>
        <w:t xml:space="preserve"> ja fondil</w:t>
      </w:r>
      <w:r w:rsidR="0055696B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kust raha välja voolab</w:t>
      </w:r>
      <w:r w:rsidR="00D77D8F" w:rsidRPr="00D76099">
        <w:rPr>
          <w:rFonts w:ascii="Helvetica" w:hAnsi="Helvetica" w:cs="Helvetica"/>
          <w:color w:val="1A1A1A"/>
        </w:rPr>
        <w:t xml:space="preserve">. </w:t>
      </w:r>
      <w:r w:rsidR="00107E47" w:rsidRPr="00D76099">
        <w:rPr>
          <w:rFonts w:ascii="Helvetica" w:hAnsi="Helvetica" w:cs="Helvetica"/>
          <w:color w:val="1A1A1A"/>
        </w:rPr>
        <w:t>Eestis võiks l</w:t>
      </w:r>
      <w:r w:rsidRPr="00D76099">
        <w:rPr>
          <w:rFonts w:ascii="Helvetica" w:hAnsi="Helvetica" w:cs="Helvetica"/>
          <w:color w:val="1A1A1A"/>
        </w:rPr>
        <w:t>ühiajalised investeeringu</w:t>
      </w:r>
      <w:r w:rsidR="00107E47" w:rsidRPr="00D76099">
        <w:rPr>
          <w:rFonts w:ascii="Helvetica" w:hAnsi="Helvetica" w:cs="Helvetica"/>
          <w:color w:val="1A1A1A"/>
        </w:rPr>
        <w:t>i</w:t>
      </w:r>
      <w:r w:rsidRPr="00D76099">
        <w:rPr>
          <w:rFonts w:ascii="Helvetica" w:hAnsi="Helvetica" w:cs="Helvetica"/>
          <w:color w:val="1A1A1A"/>
        </w:rPr>
        <w:t>d t</w:t>
      </w:r>
      <w:r w:rsidR="00107E47" w:rsidRPr="00D76099">
        <w:rPr>
          <w:rFonts w:ascii="Helvetica" w:hAnsi="Helvetica" w:cs="Helvetica"/>
          <w:color w:val="1A1A1A"/>
        </w:rPr>
        <w:t>eha näiteks</w:t>
      </w:r>
      <w:r w:rsidRPr="00D76099">
        <w:rPr>
          <w:rFonts w:ascii="Helvetica" w:hAnsi="Helvetica" w:cs="Helvetica"/>
          <w:color w:val="1A1A1A"/>
        </w:rPr>
        <w:t xml:space="preserve"> </w:t>
      </w:r>
      <w:r w:rsidR="00107E47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>Eesti suurfirmadesse</w:t>
      </w:r>
      <w:r w:rsidR="00D77D8F" w:rsidRPr="00D76099">
        <w:rPr>
          <w:rFonts w:ascii="Helvetica" w:hAnsi="Helvetica" w:cs="Helvetica"/>
          <w:color w:val="1A1A1A"/>
        </w:rPr>
        <w:t>, v</w:t>
      </w:r>
      <w:r w:rsidRPr="00D76099">
        <w:rPr>
          <w:rFonts w:ascii="Helvetica" w:hAnsi="Helvetica" w:cs="Helvetica"/>
          <w:color w:val="1A1A1A"/>
        </w:rPr>
        <w:t>õ</w:t>
      </w:r>
      <w:r w:rsidR="00D77D8F" w:rsidRPr="00D76099">
        <w:rPr>
          <w:rFonts w:ascii="Helvetica" w:hAnsi="Helvetica" w:cs="Helvetica"/>
          <w:color w:val="1A1A1A"/>
        </w:rPr>
        <w:t xml:space="preserve">imaldades </w:t>
      </w:r>
      <w:r w:rsidRPr="00D76099">
        <w:rPr>
          <w:rFonts w:ascii="Helvetica" w:hAnsi="Helvetica" w:cs="Helvetica"/>
          <w:color w:val="1A1A1A"/>
        </w:rPr>
        <w:t>neil</w:t>
      </w:r>
      <w:r w:rsidR="00D77D8F" w:rsidRPr="00D76099">
        <w:rPr>
          <w:rFonts w:ascii="Helvetica" w:hAnsi="Helvetica" w:cs="Helvetica"/>
          <w:color w:val="1A1A1A"/>
        </w:rPr>
        <w:t xml:space="preserve"> v</w:t>
      </w:r>
      <w:r w:rsidRPr="00D76099">
        <w:rPr>
          <w:rFonts w:ascii="Helvetica" w:hAnsi="Helvetica" w:cs="Helvetica"/>
          <w:color w:val="1A1A1A"/>
        </w:rPr>
        <w:t>õ</w:t>
      </w:r>
      <w:r w:rsidR="00D77D8F" w:rsidRPr="00D76099">
        <w:rPr>
          <w:rFonts w:ascii="Helvetica" w:hAnsi="Helvetica" w:cs="Helvetica"/>
          <w:color w:val="1A1A1A"/>
        </w:rPr>
        <w:t>tta kasutusele l</w:t>
      </w:r>
      <w:r w:rsidRPr="00D76099">
        <w:rPr>
          <w:rFonts w:ascii="Helvetica" w:hAnsi="Helvetica" w:cs="Helvetica"/>
          <w:color w:val="1A1A1A"/>
        </w:rPr>
        <w:t>ü</w:t>
      </w:r>
      <w:r w:rsidR="00D77D8F" w:rsidRPr="00D76099">
        <w:rPr>
          <w:rFonts w:ascii="Helvetica" w:hAnsi="Helvetica" w:cs="Helvetica"/>
          <w:color w:val="1A1A1A"/>
        </w:rPr>
        <w:t xml:space="preserve">hiajalised </w:t>
      </w:r>
      <w:r w:rsidRPr="00D76099">
        <w:rPr>
          <w:rFonts w:ascii="Helvetica" w:hAnsi="Helvetica" w:cs="Helvetica"/>
          <w:color w:val="1A1A1A"/>
        </w:rPr>
        <w:t>ä</w:t>
      </w:r>
      <w:r w:rsidR="00D77D8F" w:rsidRPr="00D76099">
        <w:rPr>
          <w:rFonts w:ascii="Helvetica" w:hAnsi="Helvetica" w:cs="Helvetica"/>
          <w:color w:val="1A1A1A"/>
        </w:rPr>
        <w:t>rivekslid</w:t>
      </w:r>
      <w:r w:rsidR="008E6239" w:rsidRPr="00D76099">
        <w:rPr>
          <w:rFonts w:ascii="Helvetica" w:hAnsi="Helvetica" w:cs="Helvetica"/>
          <w:color w:val="1A1A1A"/>
        </w:rPr>
        <w:t xml:space="preserve"> nagu soovitab ka </w:t>
      </w:r>
      <w:r w:rsidR="00107E47" w:rsidRPr="00D76099">
        <w:rPr>
          <w:rFonts w:ascii="Helvetica" w:hAnsi="Helvetica" w:cs="Helvetica"/>
          <w:color w:val="1A1A1A"/>
        </w:rPr>
        <w:t>Kaubandus-  ja Tööstusko</w:t>
      </w:r>
      <w:r w:rsidR="008E6239" w:rsidRPr="00D76099">
        <w:rPr>
          <w:rFonts w:ascii="Helvetica" w:hAnsi="Helvetica" w:cs="Helvetica"/>
          <w:color w:val="1A1A1A"/>
        </w:rPr>
        <w:t>da</w:t>
      </w:r>
      <w:r w:rsidR="00107E47" w:rsidRPr="00D76099">
        <w:rPr>
          <w:rFonts w:ascii="Helvetica" w:hAnsi="Helvetica" w:cs="Helvetica"/>
          <w:color w:val="1A1A1A"/>
        </w:rPr>
        <w:t xml:space="preserve">. </w:t>
      </w:r>
      <w:r w:rsidRPr="00D76099">
        <w:rPr>
          <w:rFonts w:ascii="Helvetica" w:hAnsi="Helvetica" w:cs="Helvetica"/>
          <w:color w:val="1A1A1A"/>
        </w:rPr>
        <w:t>Ärivekslite turg</w:t>
      </w:r>
      <w:r w:rsidR="00107E47" w:rsidRPr="00D76099">
        <w:rPr>
          <w:rFonts w:ascii="Helvetica" w:hAnsi="Helvetica" w:cs="Helvetica"/>
          <w:color w:val="1A1A1A"/>
        </w:rPr>
        <w:t>, mis</w:t>
      </w:r>
      <w:r w:rsidRPr="00D76099">
        <w:rPr>
          <w:rFonts w:ascii="Helvetica" w:hAnsi="Helvetica" w:cs="Helvetica"/>
          <w:color w:val="1A1A1A"/>
        </w:rPr>
        <w:t xml:space="preserve"> on välismaal suurem kui aktsiaturg,</w:t>
      </w:r>
      <w:r w:rsidR="00107E47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>Eestis</w:t>
      </w:r>
      <w:r w:rsidR="00107E47" w:rsidRPr="00D76099">
        <w:rPr>
          <w:rFonts w:ascii="Helvetica" w:hAnsi="Helvetica" w:cs="Helvetica"/>
          <w:color w:val="1A1A1A"/>
        </w:rPr>
        <w:t xml:space="preserve"> paraku</w:t>
      </w:r>
      <w:r w:rsidRPr="00D76099">
        <w:rPr>
          <w:rFonts w:ascii="Helvetica" w:hAnsi="Helvetica" w:cs="Helvetica"/>
          <w:color w:val="1A1A1A"/>
        </w:rPr>
        <w:t xml:space="preserve"> puudub, sest </w:t>
      </w:r>
      <w:r w:rsidR="00107E47" w:rsidRPr="00D76099">
        <w:rPr>
          <w:rFonts w:ascii="Helvetica" w:hAnsi="Helvetica" w:cs="Helvetica"/>
          <w:color w:val="1A1A1A"/>
        </w:rPr>
        <w:t xml:space="preserve">et vekslite </w:t>
      </w:r>
      <w:r w:rsidRPr="00D76099">
        <w:rPr>
          <w:rFonts w:ascii="Helvetica" w:hAnsi="Helvetica" w:cs="Helvetica"/>
          <w:color w:val="1A1A1A"/>
        </w:rPr>
        <w:t xml:space="preserve"> puhul </w:t>
      </w:r>
      <w:r w:rsidR="00107E47" w:rsidRPr="00D76099">
        <w:rPr>
          <w:rFonts w:ascii="Helvetica" w:hAnsi="Helvetica" w:cs="Helvetica"/>
          <w:color w:val="1A1A1A"/>
        </w:rPr>
        <w:t xml:space="preserve">nõutakse </w:t>
      </w:r>
      <w:proofErr w:type="spellStart"/>
      <w:r w:rsidRPr="00D76099">
        <w:rPr>
          <w:rFonts w:ascii="Helvetica" w:hAnsi="Helvetica" w:cs="Helvetica"/>
          <w:color w:val="1A1A1A"/>
        </w:rPr>
        <w:t>Moody’s</w:t>
      </w:r>
      <w:proofErr w:type="spellEnd"/>
      <w:r w:rsidRPr="00D76099">
        <w:rPr>
          <w:rFonts w:ascii="Helvetica" w:hAnsi="Helvetica" w:cs="Helvetica"/>
          <w:color w:val="1A1A1A"/>
        </w:rPr>
        <w:t xml:space="preserve"> reitinguagentuuri aruannet</w:t>
      </w:r>
      <w:r w:rsidRPr="00D76099">
        <w:rPr>
          <w:rStyle w:val="FootnoteReference"/>
          <w:rFonts w:ascii="Helvetica" w:hAnsi="Helvetica" w:cs="Helvetica"/>
          <w:color w:val="1A1A1A"/>
        </w:rPr>
        <w:footnoteReference w:id="9"/>
      </w:r>
      <w:r w:rsidR="00E744A8" w:rsidRPr="00D76099">
        <w:rPr>
          <w:rFonts w:ascii="Helvetica" w:hAnsi="Helvetica" w:cs="Helvetica"/>
          <w:color w:val="1A1A1A"/>
        </w:rPr>
        <w:t>. Reiting aga</w:t>
      </w:r>
      <w:r w:rsidRPr="00D76099">
        <w:rPr>
          <w:rFonts w:ascii="Helvetica" w:hAnsi="Helvetica" w:cs="Helvetica"/>
          <w:color w:val="1A1A1A"/>
        </w:rPr>
        <w:t xml:space="preserve"> maksab igale firmale üle 100 tuhande euro aastas. Eesti </w:t>
      </w:r>
      <w:r w:rsidR="00107E47" w:rsidRPr="00D76099">
        <w:rPr>
          <w:rFonts w:ascii="Helvetica" w:hAnsi="Helvetica" w:cs="Helvetica"/>
          <w:color w:val="1A1A1A"/>
        </w:rPr>
        <w:t xml:space="preserve"> Vabariik </w:t>
      </w:r>
      <w:r w:rsidRPr="00D76099">
        <w:rPr>
          <w:rFonts w:ascii="Helvetica" w:hAnsi="Helvetica" w:cs="Helvetica"/>
          <w:color w:val="1A1A1A"/>
        </w:rPr>
        <w:t>pea</w:t>
      </w:r>
      <w:r w:rsidR="00107E47" w:rsidRPr="00D76099">
        <w:rPr>
          <w:rFonts w:ascii="Helvetica" w:hAnsi="Helvetica" w:cs="Helvetica"/>
          <w:color w:val="1A1A1A"/>
        </w:rPr>
        <w:t xml:space="preserve">ks looma </w:t>
      </w:r>
      <w:r w:rsidRPr="00D76099">
        <w:rPr>
          <w:rFonts w:ascii="Helvetica" w:hAnsi="Helvetica" w:cs="Helvetica"/>
          <w:color w:val="1A1A1A"/>
        </w:rPr>
        <w:t xml:space="preserve"> </w:t>
      </w:r>
      <w:proofErr w:type="spellStart"/>
      <w:r w:rsidRPr="00D76099">
        <w:rPr>
          <w:rFonts w:ascii="Helvetica" w:hAnsi="Helvetica" w:cs="Helvetica"/>
          <w:color w:val="1A1A1A"/>
        </w:rPr>
        <w:t>Kredexi</w:t>
      </w:r>
      <w:proofErr w:type="spellEnd"/>
      <w:r w:rsidRPr="00D76099">
        <w:rPr>
          <w:rFonts w:ascii="Helvetica" w:hAnsi="Helvetica" w:cs="Helvetica"/>
          <w:color w:val="1A1A1A"/>
        </w:rPr>
        <w:t xml:space="preserve"> juurde  oma reitingufirma, </w:t>
      </w:r>
      <w:r w:rsidR="00107E47" w:rsidRPr="00D76099">
        <w:rPr>
          <w:rFonts w:ascii="Helvetica" w:hAnsi="Helvetica" w:cs="Helvetica"/>
          <w:color w:val="1A1A1A"/>
        </w:rPr>
        <w:t>mis</w:t>
      </w:r>
      <w:r w:rsidRPr="00D76099">
        <w:rPr>
          <w:rFonts w:ascii="Helvetica" w:hAnsi="Helvetica" w:cs="Helvetica"/>
          <w:color w:val="1A1A1A"/>
        </w:rPr>
        <w:t xml:space="preserve"> võta</w:t>
      </w:r>
      <w:r w:rsidR="00107E47" w:rsidRPr="00D76099">
        <w:rPr>
          <w:rFonts w:ascii="Helvetica" w:hAnsi="Helvetica" w:cs="Helvetica"/>
          <w:color w:val="1A1A1A"/>
        </w:rPr>
        <w:t>ks</w:t>
      </w:r>
      <w:r w:rsidRPr="00D76099">
        <w:rPr>
          <w:rFonts w:ascii="Helvetica" w:hAnsi="Helvetica" w:cs="Helvetica"/>
          <w:color w:val="1A1A1A"/>
        </w:rPr>
        <w:t xml:space="preserve"> tüüpilise eesti ettevõtte käest </w:t>
      </w:r>
      <w:r w:rsidR="00107E47" w:rsidRPr="00D76099">
        <w:rPr>
          <w:rFonts w:ascii="Helvetica" w:hAnsi="Helvetica" w:cs="Helvetica"/>
          <w:color w:val="1A1A1A"/>
        </w:rPr>
        <w:t xml:space="preserve">näiteks  </w:t>
      </w:r>
      <w:r w:rsidRPr="00D76099">
        <w:rPr>
          <w:rFonts w:ascii="Helvetica" w:hAnsi="Helvetica" w:cs="Helvetica"/>
          <w:color w:val="1A1A1A"/>
        </w:rPr>
        <w:t>5000 eurot</w:t>
      </w:r>
      <w:r w:rsidR="00E744A8" w:rsidRPr="00D76099">
        <w:rPr>
          <w:rFonts w:ascii="Helvetica" w:hAnsi="Helvetica" w:cs="Helvetica"/>
          <w:color w:val="1A1A1A"/>
        </w:rPr>
        <w:t xml:space="preserve"> aastas</w:t>
      </w:r>
      <w:r w:rsidRPr="00D76099">
        <w:rPr>
          <w:rFonts w:ascii="Helvetica" w:hAnsi="Helvetica" w:cs="Helvetica"/>
          <w:color w:val="1A1A1A"/>
        </w:rPr>
        <w:t>. Selle eest lase</w:t>
      </w:r>
      <w:r w:rsidR="00A00E98" w:rsidRPr="00D76099">
        <w:rPr>
          <w:rFonts w:ascii="Helvetica" w:hAnsi="Helvetica" w:cs="Helvetica"/>
          <w:color w:val="1A1A1A"/>
        </w:rPr>
        <w:t>ks E</w:t>
      </w:r>
      <w:r w:rsidR="00107E47" w:rsidRPr="00D76099">
        <w:rPr>
          <w:rFonts w:ascii="Helvetica" w:hAnsi="Helvetica" w:cs="Helvetica"/>
          <w:color w:val="1A1A1A"/>
        </w:rPr>
        <w:t>esti</w:t>
      </w:r>
      <w:r w:rsidRPr="00D76099">
        <w:rPr>
          <w:rFonts w:ascii="Helvetica" w:hAnsi="Helvetica" w:cs="Helvetica"/>
          <w:color w:val="1A1A1A"/>
        </w:rPr>
        <w:t xml:space="preserve"> </w:t>
      </w:r>
      <w:r w:rsidR="00A00E98" w:rsidRPr="00D76099">
        <w:rPr>
          <w:rFonts w:ascii="Helvetica" w:hAnsi="Helvetica" w:cs="Helvetica"/>
          <w:color w:val="1A1A1A"/>
        </w:rPr>
        <w:t>suur</w:t>
      </w:r>
      <w:r w:rsidRPr="00D76099">
        <w:rPr>
          <w:rFonts w:ascii="Helvetica" w:hAnsi="Helvetica" w:cs="Helvetica"/>
          <w:color w:val="1A1A1A"/>
        </w:rPr>
        <w:t xml:space="preserve">ettevõtte </w:t>
      </w:r>
      <w:r w:rsidR="00107E47" w:rsidRPr="00D76099">
        <w:rPr>
          <w:rFonts w:ascii="Helvetica" w:hAnsi="Helvetica" w:cs="Helvetica"/>
          <w:color w:val="1A1A1A"/>
        </w:rPr>
        <w:t xml:space="preserve">välja </w:t>
      </w:r>
      <w:r w:rsidR="00A00E98" w:rsidRPr="00D76099">
        <w:rPr>
          <w:rFonts w:ascii="Helvetica" w:hAnsi="Helvetica" w:cs="Helvetica"/>
          <w:color w:val="1A1A1A"/>
        </w:rPr>
        <w:t xml:space="preserve">umbes </w:t>
      </w:r>
      <w:r w:rsidR="00E744A8" w:rsidRPr="00D76099">
        <w:rPr>
          <w:rFonts w:ascii="Helvetica" w:hAnsi="Helvetica" w:cs="Helvetica"/>
          <w:color w:val="1A1A1A"/>
        </w:rPr>
        <w:t xml:space="preserve">5 miljoni euro eest </w:t>
      </w:r>
      <w:r w:rsidRPr="00D76099">
        <w:rPr>
          <w:rFonts w:ascii="Helvetica" w:hAnsi="Helvetica" w:cs="Helvetica"/>
          <w:color w:val="1A1A1A"/>
        </w:rPr>
        <w:t>180 päevaseid võlakirju</w:t>
      </w:r>
      <w:r w:rsidR="008E6239" w:rsidRPr="00D76099">
        <w:rPr>
          <w:rFonts w:ascii="Helvetica" w:hAnsi="Helvetica" w:cs="Helvetica"/>
          <w:color w:val="1A1A1A"/>
        </w:rPr>
        <w:t xml:space="preserve">, </w:t>
      </w:r>
      <w:r w:rsidRPr="00D76099">
        <w:rPr>
          <w:rFonts w:ascii="Helvetica" w:hAnsi="Helvetica" w:cs="Helvetica"/>
          <w:color w:val="1A1A1A"/>
        </w:rPr>
        <w:t>umbes 1% aasta tootlusega</w:t>
      </w:r>
      <w:r w:rsidR="00107E47" w:rsidRPr="00D76099">
        <w:rPr>
          <w:rFonts w:ascii="Helvetica" w:hAnsi="Helvetica" w:cs="Helvetica"/>
          <w:color w:val="1A1A1A"/>
        </w:rPr>
        <w:t>. N</w:t>
      </w:r>
      <w:r w:rsidRPr="00D76099">
        <w:rPr>
          <w:rFonts w:ascii="Helvetica" w:hAnsi="Helvetica" w:cs="Helvetica"/>
          <w:color w:val="1A1A1A"/>
        </w:rPr>
        <w:t>äiteks</w:t>
      </w:r>
      <w:r w:rsidR="00107E47" w:rsidRPr="00D76099">
        <w:rPr>
          <w:rFonts w:ascii="Helvetica" w:hAnsi="Helvetica" w:cs="Helvetica"/>
          <w:color w:val="1A1A1A"/>
        </w:rPr>
        <w:t>, et</w:t>
      </w:r>
      <w:r w:rsidRPr="00D76099">
        <w:rPr>
          <w:rFonts w:ascii="Helvetica" w:hAnsi="Helvetica" w:cs="Helvetica"/>
          <w:color w:val="1A1A1A"/>
        </w:rPr>
        <w:t xml:space="preserve"> finantseerida oma ladu. Neid veksleid ei pea</w:t>
      </w:r>
      <w:r w:rsidR="00A00E98" w:rsidRPr="00D76099">
        <w:rPr>
          <w:rFonts w:ascii="Helvetica" w:hAnsi="Helvetica" w:cs="Helvetica"/>
          <w:color w:val="1A1A1A"/>
        </w:rPr>
        <w:t xml:space="preserve"> ametlikult</w:t>
      </w:r>
      <w:r w:rsidRPr="00D76099">
        <w:rPr>
          <w:rFonts w:ascii="Helvetica" w:hAnsi="Helvetica" w:cs="Helvetica"/>
          <w:color w:val="1A1A1A"/>
        </w:rPr>
        <w:t xml:space="preserve"> </w:t>
      </w:r>
      <w:r w:rsidR="00A00E98" w:rsidRPr="00D76099">
        <w:rPr>
          <w:rFonts w:ascii="Helvetica" w:hAnsi="Helvetica" w:cs="Helvetica"/>
          <w:color w:val="1A1A1A"/>
        </w:rPr>
        <w:t>“</w:t>
      </w:r>
      <w:r w:rsidRPr="00D76099">
        <w:rPr>
          <w:rFonts w:ascii="Helvetica" w:hAnsi="Helvetica" w:cs="Helvetica"/>
          <w:color w:val="1A1A1A"/>
        </w:rPr>
        <w:t>emiteerima</w:t>
      </w:r>
      <w:r w:rsidR="00A00E98" w:rsidRPr="00D76099">
        <w:rPr>
          <w:rFonts w:ascii="Helvetica" w:hAnsi="Helvetica" w:cs="Helvetica"/>
          <w:color w:val="1A1A1A"/>
        </w:rPr>
        <w:t>”</w:t>
      </w:r>
      <w:r w:rsidR="00107E47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kui nende tähtaeg on alla 9 kuu, piisa</w:t>
      </w:r>
      <w:r w:rsidR="00A00E98" w:rsidRPr="00D76099">
        <w:rPr>
          <w:rFonts w:ascii="Helvetica" w:hAnsi="Helvetica" w:cs="Helvetica"/>
          <w:color w:val="1A1A1A"/>
        </w:rPr>
        <w:t>b</w:t>
      </w:r>
      <w:r w:rsidRPr="00D76099">
        <w:rPr>
          <w:rFonts w:ascii="Helvetica" w:hAnsi="Helvetica" w:cs="Helvetica"/>
          <w:color w:val="1A1A1A"/>
        </w:rPr>
        <w:t xml:space="preserve"> lihtsast laenudokumendist</w:t>
      </w:r>
      <w:r w:rsidR="00257CC4" w:rsidRPr="00D76099">
        <w:rPr>
          <w:rStyle w:val="FootnoteReference"/>
          <w:rFonts w:ascii="Helvetica" w:hAnsi="Helvetica" w:cs="Helvetica"/>
          <w:color w:val="1A1A1A"/>
        </w:rPr>
        <w:footnoteReference w:id="10"/>
      </w:r>
      <w:r w:rsidRPr="00D76099">
        <w:rPr>
          <w:rFonts w:ascii="Helvetica" w:hAnsi="Helvetica" w:cs="Helvetica"/>
          <w:color w:val="1A1A1A"/>
        </w:rPr>
        <w:t xml:space="preserve">. Tavaliselt </w:t>
      </w:r>
      <w:r w:rsidR="00E744A8" w:rsidRPr="00D76099">
        <w:rPr>
          <w:rFonts w:ascii="Helvetica" w:hAnsi="Helvetica" w:cs="Helvetica"/>
          <w:color w:val="1A1A1A"/>
        </w:rPr>
        <w:t>tehakse</w:t>
      </w:r>
      <w:r w:rsidRPr="00D76099">
        <w:rPr>
          <w:rFonts w:ascii="Helvetica" w:hAnsi="Helvetica" w:cs="Helvetica"/>
          <w:color w:val="1A1A1A"/>
        </w:rPr>
        <w:t xml:space="preserve"> </w:t>
      </w:r>
      <w:r w:rsidR="00107E47" w:rsidRPr="00D76099">
        <w:rPr>
          <w:rFonts w:ascii="Helvetica" w:hAnsi="Helvetica" w:cs="Helvetica"/>
          <w:color w:val="1A1A1A"/>
        </w:rPr>
        <w:t xml:space="preserve">selleks </w:t>
      </w:r>
      <w:r w:rsidRPr="00D76099">
        <w:rPr>
          <w:rFonts w:ascii="Helvetica" w:hAnsi="Helvetica" w:cs="Helvetica"/>
          <w:color w:val="1A1A1A"/>
        </w:rPr>
        <w:t>tütarettevõte</w:t>
      </w:r>
      <w:r w:rsidR="00E744A8" w:rsidRPr="00D76099">
        <w:rPr>
          <w:rFonts w:ascii="Helvetica" w:hAnsi="Helvetica" w:cs="Helvetica"/>
          <w:color w:val="1A1A1A"/>
        </w:rPr>
        <w:t>, mis omab ladu ja</w:t>
      </w:r>
      <w:r w:rsidRPr="00D76099">
        <w:rPr>
          <w:rFonts w:ascii="Helvetica" w:hAnsi="Helvetica" w:cs="Helvetica"/>
          <w:color w:val="1A1A1A"/>
        </w:rPr>
        <w:t xml:space="preserve"> mille juhatus koosneb </w:t>
      </w:r>
      <w:proofErr w:type="spellStart"/>
      <w:r w:rsidRPr="00D76099">
        <w:rPr>
          <w:rFonts w:ascii="Helvetica" w:hAnsi="Helvetica" w:cs="Helvetica"/>
          <w:color w:val="1A1A1A"/>
        </w:rPr>
        <w:t>Kredexi</w:t>
      </w:r>
      <w:proofErr w:type="spellEnd"/>
      <w:r w:rsidRPr="00D76099">
        <w:rPr>
          <w:rFonts w:ascii="Helvetica" w:hAnsi="Helvetica" w:cs="Helvetica"/>
          <w:color w:val="1A1A1A"/>
        </w:rPr>
        <w:t xml:space="preserve"> esindajast</w:t>
      </w:r>
      <w:r w:rsidR="00107E47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kellel on õigus laenu</w:t>
      </w:r>
      <w:r w:rsidR="00257CC4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 xml:space="preserve">mittetasumisel </w:t>
      </w:r>
      <w:r w:rsidR="00257CC4" w:rsidRPr="00D76099">
        <w:rPr>
          <w:rFonts w:ascii="Helvetica" w:hAnsi="Helvetica" w:cs="Helvetica"/>
          <w:color w:val="1A1A1A"/>
        </w:rPr>
        <w:t xml:space="preserve">ladu </w:t>
      </w:r>
      <w:r w:rsidRPr="00D76099">
        <w:rPr>
          <w:rFonts w:ascii="Helvetica" w:hAnsi="Helvetica" w:cs="Helvetica"/>
          <w:color w:val="1A1A1A"/>
        </w:rPr>
        <w:t xml:space="preserve">odavalt realiseerida. Selline süsteem </w:t>
      </w:r>
      <w:r w:rsidR="00107E47" w:rsidRPr="00D76099">
        <w:rPr>
          <w:rFonts w:ascii="Helvetica" w:hAnsi="Helvetica" w:cs="Helvetica"/>
          <w:color w:val="1A1A1A"/>
        </w:rPr>
        <w:t xml:space="preserve">võiks </w:t>
      </w:r>
      <w:r w:rsidRPr="00D76099">
        <w:rPr>
          <w:rFonts w:ascii="Helvetica" w:hAnsi="Helvetica" w:cs="Helvetica"/>
          <w:color w:val="1A1A1A"/>
        </w:rPr>
        <w:t>toimi</w:t>
      </w:r>
      <w:r w:rsidR="00107E47" w:rsidRPr="00D76099">
        <w:rPr>
          <w:rFonts w:ascii="Helvetica" w:hAnsi="Helvetica" w:cs="Helvetica"/>
          <w:color w:val="1A1A1A"/>
        </w:rPr>
        <w:t>da kütuse</w:t>
      </w:r>
      <w:r w:rsidRPr="00D76099">
        <w:rPr>
          <w:rFonts w:ascii="Helvetica" w:hAnsi="Helvetica" w:cs="Helvetica"/>
          <w:color w:val="1A1A1A"/>
        </w:rPr>
        <w:t xml:space="preserve">firmadele, autofirmadele, metsafirmadele, ja igale teisele </w:t>
      </w:r>
      <w:r w:rsidR="00107E47" w:rsidRPr="00D76099">
        <w:rPr>
          <w:rFonts w:ascii="Helvetica" w:hAnsi="Helvetica" w:cs="Helvetica"/>
          <w:color w:val="1A1A1A"/>
        </w:rPr>
        <w:t>ettevõttele,</w:t>
      </w:r>
      <w:r w:rsidRPr="00D76099">
        <w:rPr>
          <w:rFonts w:ascii="Helvetica" w:hAnsi="Helvetica" w:cs="Helvetica"/>
          <w:color w:val="1A1A1A"/>
        </w:rPr>
        <w:t xml:space="preserve"> kelle ladu on lihtsalt realiseeritav</w:t>
      </w:r>
      <w:r w:rsidR="00107E47" w:rsidRPr="00D76099">
        <w:rPr>
          <w:rFonts w:ascii="Helvetica" w:hAnsi="Helvetica" w:cs="Helvetica"/>
          <w:color w:val="1A1A1A"/>
        </w:rPr>
        <w:t>.</w:t>
      </w:r>
      <w:r w:rsidR="00107E47" w:rsidRPr="00D76099">
        <w:rPr>
          <w:rFonts w:ascii="Helvetica" w:hAnsi="Helvetica" w:cs="Helvetica"/>
          <w:color w:val="1A1A1A"/>
        </w:rPr>
        <w:br/>
        <w:t>N</w:t>
      </w:r>
      <w:r w:rsidR="001D1E79" w:rsidRPr="00D76099">
        <w:rPr>
          <w:rFonts w:ascii="Helvetica" w:hAnsi="Helvetica" w:cs="Helvetica"/>
          <w:color w:val="1A1A1A"/>
        </w:rPr>
        <w:t>eid</w:t>
      </w:r>
      <w:r w:rsidR="00107E47" w:rsidRPr="00D76099">
        <w:rPr>
          <w:rFonts w:ascii="Helvetica" w:hAnsi="Helvetica" w:cs="Helvetica"/>
          <w:color w:val="1A1A1A"/>
        </w:rPr>
        <w:t xml:space="preserve"> ettevõtteid </w:t>
      </w:r>
      <w:r w:rsidR="001D1E79" w:rsidRPr="00D76099">
        <w:rPr>
          <w:rFonts w:ascii="Helvetica" w:hAnsi="Helvetica" w:cs="Helvetica"/>
          <w:color w:val="1A1A1A"/>
        </w:rPr>
        <w:t xml:space="preserve">toetades toetataks otse Eesti majandust. Praegu maksavad need firmad krediidiliini eest 2% aastas, samas </w:t>
      </w:r>
      <w:r w:rsidR="001D7B8A" w:rsidRPr="00D76099">
        <w:rPr>
          <w:rFonts w:ascii="Helvetica" w:hAnsi="Helvetica" w:cs="Helvetica"/>
          <w:color w:val="1A1A1A"/>
        </w:rPr>
        <w:t xml:space="preserve">kui </w:t>
      </w:r>
      <w:r w:rsidR="001D1E79" w:rsidRPr="00D76099">
        <w:rPr>
          <w:rFonts w:ascii="Helvetica" w:hAnsi="Helvetica" w:cs="Helvetica"/>
          <w:color w:val="1A1A1A"/>
        </w:rPr>
        <w:t xml:space="preserve">pensionifondid hoiavad raha </w:t>
      </w:r>
      <w:r w:rsidR="00E744A8" w:rsidRPr="00D76099">
        <w:rPr>
          <w:rFonts w:ascii="Helvetica" w:hAnsi="Helvetica" w:cs="Helvetica"/>
          <w:color w:val="1A1A1A"/>
        </w:rPr>
        <w:t>0%-</w:t>
      </w:r>
      <w:proofErr w:type="spellStart"/>
      <w:r w:rsidR="00E744A8" w:rsidRPr="00D76099">
        <w:rPr>
          <w:rFonts w:ascii="Helvetica" w:hAnsi="Helvetica" w:cs="Helvetica"/>
          <w:color w:val="1A1A1A"/>
        </w:rPr>
        <w:t>ga</w:t>
      </w:r>
      <w:proofErr w:type="spellEnd"/>
      <w:r w:rsidR="00E744A8" w:rsidRPr="00D76099">
        <w:rPr>
          <w:rFonts w:ascii="Helvetica" w:hAnsi="Helvetica" w:cs="Helvetica"/>
          <w:color w:val="1A1A1A"/>
        </w:rPr>
        <w:t xml:space="preserve"> </w:t>
      </w:r>
      <w:r w:rsidR="001D1E79" w:rsidRPr="00D76099">
        <w:rPr>
          <w:rFonts w:ascii="Helvetica" w:hAnsi="Helvetica" w:cs="Helvetica"/>
          <w:color w:val="1A1A1A"/>
        </w:rPr>
        <w:t>deposiidis</w:t>
      </w:r>
      <w:r w:rsidR="00E744A8" w:rsidRPr="00D76099">
        <w:rPr>
          <w:rFonts w:ascii="Helvetica" w:hAnsi="Helvetica" w:cs="Helvetica"/>
          <w:color w:val="1A1A1A"/>
        </w:rPr>
        <w:t xml:space="preserve">. Eesti firmade tänane </w:t>
      </w:r>
      <w:r w:rsidR="00257CC4" w:rsidRPr="00D76099">
        <w:rPr>
          <w:rFonts w:ascii="Helvetica" w:hAnsi="Helvetica" w:cs="Helvetica"/>
          <w:color w:val="1A1A1A"/>
        </w:rPr>
        <w:t>krediidiliinide maht on suurem fondide likviidsusvajadusest.</w:t>
      </w:r>
      <w:r w:rsidR="00E744A8" w:rsidRPr="00D76099">
        <w:rPr>
          <w:rFonts w:ascii="Helvetica" w:hAnsi="Helvetica" w:cs="Helvetica"/>
          <w:color w:val="1A1A1A"/>
        </w:rPr>
        <w:t xml:space="preserve"> Tulevikus võiks ilma emiteerimata lubada ka kuni 5 aastaseid võlakirju</w:t>
      </w:r>
      <w:r w:rsidR="001D7B8A" w:rsidRPr="00D76099">
        <w:rPr>
          <w:rFonts w:ascii="Helvetica" w:hAnsi="Helvetica" w:cs="Helvetica"/>
          <w:color w:val="1A1A1A"/>
        </w:rPr>
        <w:t>,</w:t>
      </w:r>
      <w:r w:rsidR="00E744A8" w:rsidRPr="00D76099">
        <w:rPr>
          <w:rFonts w:ascii="Helvetica" w:hAnsi="Helvetica" w:cs="Helvetica"/>
          <w:color w:val="1A1A1A"/>
        </w:rPr>
        <w:t xml:space="preserve"> 5% intressiga</w:t>
      </w:r>
      <w:r w:rsidR="00D76099" w:rsidRPr="00D76099">
        <w:rPr>
          <w:rFonts w:ascii="Helvetica" w:hAnsi="Helvetica" w:cs="Helvetica"/>
          <w:color w:val="1A1A1A"/>
        </w:rPr>
        <w:t>,</w:t>
      </w:r>
      <w:r w:rsidR="00E744A8" w:rsidRPr="00D76099">
        <w:rPr>
          <w:rFonts w:ascii="Helvetica" w:hAnsi="Helvetica" w:cs="Helvetica"/>
          <w:color w:val="1A1A1A"/>
        </w:rPr>
        <w:t xml:space="preserve"> suuremate põhivarade ostuks.</w:t>
      </w:r>
    </w:p>
    <w:p w14:paraId="0ED5193A" w14:textId="7777777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2035805E" w14:textId="0743865F" w:rsidR="00D77D8F" w:rsidRPr="00D76099" w:rsidRDefault="001D1E79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Kolmandaks ei tohi lubada fondi vara 0% deposiidis</w:t>
      </w:r>
      <w:r w:rsidR="00D77D8F" w:rsidRPr="00D76099">
        <w:rPr>
          <w:rFonts w:ascii="Helvetica" w:hAnsi="Helvetica" w:cs="Helvetica"/>
          <w:color w:val="1A1A1A"/>
        </w:rPr>
        <w:t xml:space="preserve"> hoidmise eest haldustasu v</w:t>
      </w:r>
      <w:r w:rsidRPr="00D76099">
        <w:rPr>
          <w:rFonts w:ascii="Helvetica" w:hAnsi="Helvetica" w:cs="Helvetica"/>
          <w:color w:val="1A1A1A"/>
        </w:rPr>
        <w:t>õ</w:t>
      </w:r>
      <w:r w:rsidR="00D77D8F" w:rsidRPr="00D76099">
        <w:rPr>
          <w:rFonts w:ascii="Helvetica" w:hAnsi="Helvetica" w:cs="Helvetica"/>
          <w:color w:val="1A1A1A"/>
        </w:rPr>
        <w:t>tta</w:t>
      </w:r>
      <w:r w:rsidR="001D7B8A" w:rsidRPr="00D76099">
        <w:rPr>
          <w:rFonts w:ascii="Helvetica" w:hAnsi="Helvetica" w:cs="Helvetica"/>
          <w:color w:val="1A1A1A"/>
        </w:rPr>
        <w:t xml:space="preserve">! </w:t>
      </w:r>
      <w:r w:rsidR="00D77D8F" w:rsidRPr="00D76099">
        <w:rPr>
          <w:rFonts w:ascii="Helvetica" w:hAnsi="Helvetica" w:cs="Helvetica"/>
          <w:color w:val="1A1A1A"/>
        </w:rPr>
        <w:t xml:space="preserve">Selle peale tekitavad fondid muidugi kohe 0.01% tootlusega </w:t>
      </w:r>
      <w:r w:rsidRPr="00D76099">
        <w:rPr>
          <w:rFonts w:ascii="Helvetica" w:hAnsi="Helvetica" w:cs="Helvetica"/>
          <w:color w:val="1A1A1A"/>
        </w:rPr>
        <w:t>deposiidi</w:t>
      </w:r>
      <w:r w:rsidR="00D77D8F" w:rsidRPr="00D76099">
        <w:rPr>
          <w:rFonts w:ascii="Helvetica" w:hAnsi="Helvetica" w:cs="Helvetica"/>
          <w:color w:val="1A1A1A"/>
        </w:rPr>
        <w:t>, aga ka selle vastu on vahend</w:t>
      </w:r>
      <w:r w:rsidR="001D7B8A" w:rsidRPr="00D76099">
        <w:rPr>
          <w:rFonts w:ascii="Helvetica" w:hAnsi="Helvetica" w:cs="Helvetica"/>
          <w:color w:val="1A1A1A"/>
        </w:rPr>
        <w:t>:</w:t>
      </w:r>
      <w:r w:rsidR="00D77D8F" w:rsidRPr="00D76099">
        <w:rPr>
          <w:rFonts w:ascii="Helvetica" w:hAnsi="Helvetica" w:cs="Helvetica"/>
          <w:color w:val="1A1A1A"/>
        </w:rPr>
        <w:t xml:space="preserve"> nimeta</w:t>
      </w:r>
      <w:r w:rsidR="001D7B8A" w:rsidRPr="00D76099">
        <w:rPr>
          <w:rFonts w:ascii="Helvetica" w:hAnsi="Helvetica" w:cs="Helvetica"/>
          <w:color w:val="1A1A1A"/>
        </w:rPr>
        <w:t>gem</w:t>
      </w:r>
      <w:r w:rsidR="00D77D8F" w:rsidRPr="00D76099">
        <w:rPr>
          <w:rFonts w:ascii="Helvetica" w:hAnsi="Helvetica" w:cs="Helvetica"/>
          <w:color w:val="1A1A1A"/>
        </w:rPr>
        <w:t xml:space="preserve"> instrumendid</w:t>
      </w:r>
      <w:r w:rsidR="001D7B8A" w:rsidRPr="00D76099">
        <w:rPr>
          <w:rFonts w:ascii="Helvetica" w:hAnsi="Helvetica" w:cs="Helvetica"/>
          <w:color w:val="1A1A1A"/>
        </w:rPr>
        <w:t>,</w:t>
      </w:r>
      <w:r w:rsidR="00D77D8F" w:rsidRPr="00D76099">
        <w:rPr>
          <w:rFonts w:ascii="Helvetica" w:hAnsi="Helvetica" w:cs="Helvetica"/>
          <w:color w:val="1A1A1A"/>
        </w:rPr>
        <w:t xml:space="preserve"> mille tootlus on alla fondi valitsemistasu</w:t>
      </w:r>
      <w:r w:rsidR="001D7B8A" w:rsidRPr="00D76099">
        <w:rPr>
          <w:rFonts w:ascii="Helvetica" w:hAnsi="Helvetica" w:cs="Helvetica"/>
          <w:color w:val="1A1A1A"/>
        </w:rPr>
        <w:t>,</w:t>
      </w:r>
      <w:r w:rsidR="00D77D8F" w:rsidRPr="00D76099">
        <w:rPr>
          <w:rFonts w:ascii="Helvetica" w:hAnsi="Helvetica" w:cs="Helvetica"/>
          <w:color w:val="1A1A1A"/>
        </w:rPr>
        <w:t xml:space="preserve"> v</w:t>
      </w:r>
      <w:r w:rsidRPr="00D76099">
        <w:rPr>
          <w:rFonts w:ascii="Helvetica" w:hAnsi="Helvetica" w:cs="Helvetica"/>
          <w:color w:val="1A1A1A"/>
        </w:rPr>
        <w:t>õ</w:t>
      </w:r>
      <w:r w:rsidR="00D77D8F" w:rsidRPr="00D76099">
        <w:rPr>
          <w:rFonts w:ascii="Helvetica" w:hAnsi="Helvetica" w:cs="Helvetica"/>
          <w:color w:val="1A1A1A"/>
        </w:rPr>
        <w:t xml:space="preserve">rdseks </w:t>
      </w:r>
      <w:r w:rsidRPr="00D76099">
        <w:rPr>
          <w:rFonts w:ascii="Helvetica" w:hAnsi="Helvetica" w:cs="Helvetica"/>
          <w:color w:val="1A1A1A"/>
        </w:rPr>
        <w:t>deposiidiga, mille haldustasu ei tohi olla üle tootluse</w:t>
      </w:r>
      <w:r w:rsidR="00D77D8F" w:rsidRPr="00D76099">
        <w:rPr>
          <w:rFonts w:ascii="Helvetica" w:hAnsi="Helvetica" w:cs="Helvetica"/>
          <w:color w:val="1A1A1A"/>
        </w:rPr>
        <w:t>.</w:t>
      </w:r>
    </w:p>
    <w:p w14:paraId="3F8A55C3" w14:textId="7777777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4E033870" w14:textId="4413E6D6" w:rsidR="001D7B8A" w:rsidRPr="00D76099" w:rsidRDefault="001D1E79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Viimasena tule</w:t>
      </w:r>
      <w:r w:rsidR="001D7B8A" w:rsidRPr="00D76099">
        <w:rPr>
          <w:rFonts w:ascii="Helvetica" w:hAnsi="Helvetica" w:cs="Helvetica"/>
          <w:color w:val="1A1A1A"/>
        </w:rPr>
        <w:t>ks</w:t>
      </w:r>
      <w:r w:rsidRPr="00D76099">
        <w:rPr>
          <w:rFonts w:ascii="Helvetica" w:hAnsi="Helvetica" w:cs="Helvetica"/>
          <w:color w:val="1A1A1A"/>
        </w:rPr>
        <w:t xml:space="preserve"> r</w:t>
      </w:r>
      <w:r w:rsidR="00257CC4" w:rsidRPr="00D76099">
        <w:rPr>
          <w:rFonts w:ascii="Helvetica" w:hAnsi="Helvetica" w:cs="Helvetica"/>
          <w:color w:val="1A1A1A"/>
        </w:rPr>
        <w:t xml:space="preserve">aporteerida </w:t>
      </w:r>
      <w:r w:rsidRPr="00D76099">
        <w:rPr>
          <w:rFonts w:ascii="Helvetica" w:hAnsi="Helvetica" w:cs="Helvetica"/>
          <w:color w:val="1A1A1A"/>
        </w:rPr>
        <w:t>kauplemise statistika</w:t>
      </w:r>
      <w:r w:rsidR="00D77D8F" w:rsidRPr="00D76099">
        <w:rPr>
          <w:rFonts w:ascii="Helvetica" w:hAnsi="Helvetica" w:cs="Helvetica"/>
          <w:color w:val="1A1A1A"/>
        </w:rPr>
        <w:t xml:space="preserve"> koos </w:t>
      </w:r>
      <w:r w:rsidRPr="00D76099">
        <w:rPr>
          <w:rFonts w:ascii="Helvetica" w:hAnsi="Helvetica" w:cs="Helvetica"/>
          <w:color w:val="1A1A1A"/>
        </w:rPr>
        <w:t>ostu ja müügi</w:t>
      </w:r>
      <w:r w:rsidR="001D7B8A" w:rsidRPr="00D76099">
        <w:rPr>
          <w:rFonts w:ascii="Helvetica" w:hAnsi="Helvetica" w:cs="Helvetica"/>
          <w:color w:val="1A1A1A"/>
        </w:rPr>
        <w:t xml:space="preserve"> </w:t>
      </w:r>
      <w:r w:rsidR="00D77D8F" w:rsidRPr="00D76099">
        <w:rPr>
          <w:rFonts w:ascii="Helvetica" w:hAnsi="Helvetica" w:cs="Helvetica"/>
          <w:color w:val="1A1A1A"/>
        </w:rPr>
        <w:t>hindadega</w:t>
      </w:r>
      <w:r w:rsidR="001D7B8A" w:rsidRPr="00D76099">
        <w:rPr>
          <w:rFonts w:ascii="Helvetica" w:hAnsi="Helvetica" w:cs="Helvetica"/>
          <w:color w:val="1A1A1A"/>
        </w:rPr>
        <w:t>.</w:t>
      </w:r>
      <w:r w:rsidR="001D7B8A" w:rsidRPr="00D76099">
        <w:rPr>
          <w:rFonts w:ascii="Helvetica" w:hAnsi="Helvetica" w:cs="Helvetica"/>
          <w:color w:val="1A1A1A"/>
        </w:rPr>
        <w:br/>
        <w:t>Seda</w:t>
      </w:r>
      <w:r w:rsidR="00257CC4" w:rsidRPr="00D76099">
        <w:rPr>
          <w:rFonts w:ascii="Helvetica" w:hAnsi="Helvetica" w:cs="Helvetica"/>
          <w:color w:val="1A1A1A"/>
        </w:rPr>
        <w:t xml:space="preserve"> eriti võlakirjade puhul</w:t>
      </w:r>
      <w:r w:rsidR="00257CC4" w:rsidRPr="00D76099">
        <w:rPr>
          <w:rStyle w:val="FootnoteReference"/>
          <w:rFonts w:ascii="Helvetica" w:hAnsi="Helvetica" w:cs="Helvetica"/>
          <w:color w:val="1A1A1A"/>
        </w:rPr>
        <w:footnoteReference w:id="11"/>
      </w:r>
      <w:r w:rsidRPr="00D76099">
        <w:rPr>
          <w:rFonts w:ascii="Helvetica" w:hAnsi="Helvetica" w:cs="Helvetica"/>
          <w:color w:val="1A1A1A"/>
        </w:rPr>
        <w:t>,</w:t>
      </w:r>
      <w:r w:rsidR="001D7B8A" w:rsidRPr="00D76099">
        <w:rPr>
          <w:rFonts w:ascii="Helvetica" w:hAnsi="Helvetica" w:cs="Helvetica"/>
          <w:color w:val="1A1A1A"/>
        </w:rPr>
        <w:t xml:space="preserve"> nii</w:t>
      </w:r>
      <w:r w:rsidR="00D77D8F" w:rsidRPr="00D76099">
        <w:rPr>
          <w:rFonts w:ascii="Helvetica" w:hAnsi="Helvetica" w:cs="Helvetica"/>
          <w:color w:val="1A1A1A"/>
        </w:rPr>
        <w:t xml:space="preserve"> et </w:t>
      </w:r>
      <w:r w:rsidRPr="00D76099">
        <w:rPr>
          <w:rFonts w:ascii="Helvetica" w:hAnsi="Helvetica" w:cs="Helvetica"/>
          <w:color w:val="1A1A1A"/>
        </w:rPr>
        <w:t>investorid näeksid,</w:t>
      </w:r>
      <w:r w:rsidR="00D77D8F" w:rsidRPr="00D76099">
        <w:rPr>
          <w:rFonts w:ascii="Helvetica" w:hAnsi="Helvetica" w:cs="Helvetica"/>
          <w:color w:val="1A1A1A"/>
        </w:rPr>
        <w:t xml:space="preserve"> kui palju maksab fond lisaks haldustasudele komisjonitasudeks ja v</w:t>
      </w:r>
      <w:r w:rsidRPr="00D76099">
        <w:rPr>
          <w:rFonts w:ascii="Helvetica" w:hAnsi="Helvetica" w:cs="Helvetica"/>
          <w:color w:val="1A1A1A"/>
        </w:rPr>
        <w:t>ä</w:t>
      </w:r>
      <w:r w:rsidR="00D77D8F" w:rsidRPr="00D76099">
        <w:rPr>
          <w:rFonts w:ascii="Helvetica" w:hAnsi="Helvetica" w:cs="Helvetica"/>
          <w:color w:val="1A1A1A"/>
        </w:rPr>
        <w:t>lisma</w:t>
      </w:r>
      <w:r w:rsidRPr="00D76099">
        <w:rPr>
          <w:rFonts w:ascii="Helvetica" w:hAnsi="Helvetica" w:cs="Helvetica"/>
          <w:color w:val="1A1A1A"/>
        </w:rPr>
        <w:t>a</w:t>
      </w:r>
      <w:r w:rsidR="00D77D8F" w:rsidRPr="00D76099">
        <w:rPr>
          <w:rFonts w:ascii="Helvetica" w:hAnsi="Helvetica" w:cs="Helvetica"/>
          <w:color w:val="1A1A1A"/>
        </w:rPr>
        <w:t xml:space="preserve"> fondidele topelt</w:t>
      </w:r>
      <w:r w:rsidR="00D76099" w:rsidRPr="00D76099">
        <w:rPr>
          <w:rFonts w:ascii="Helvetica" w:hAnsi="Helvetica" w:cs="Helvetica"/>
          <w:color w:val="1A1A1A"/>
        </w:rPr>
        <w:t xml:space="preserve"> </w:t>
      </w:r>
      <w:r w:rsidR="00D77D8F" w:rsidRPr="00D76099">
        <w:rPr>
          <w:rFonts w:ascii="Helvetica" w:hAnsi="Helvetica" w:cs="Helvetica"/>
          <w:color w:val="1A1A1A"/>
        </w:rPr>
        <w:t>haldustasu</w:t>
      </w:r>
      <w:r w:rsidR="001D7B8A" w:rsidRPr="00D76099">
        <w:rPr>
          <w:rFonts w:ascii="Helvetica" w:hAnsi="Helvetica" w:cs="Helvetica"/>
          <w:color w:val="1A1A1A"/>
        </w:rPr>
        <w:t>deks</w:t>
      </w:r>
      <w:r w:rsidR="00D77D8F" w:rsidRPr="00D76099">
        <w:rPr>
          <w:rFonts w:ascii="Helvetica" w:hAnsi="Helvetica" w:cs="Helvetica"/>
          <w:color w:val="1A1A1A"/>
        </w:rPr>
        <w:t xml:space="preserve">. </w:t>
      </w:r>
    </w:p>
    <w:p w14:paraId="3908FBD9" w14:textId="6106BA5B" w:rsidR="00D77D8F" w:rsidRPr="00D76099" w:rsidRDefault="001D1E79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Viimaste aastate jooksul on kõik vä</w:t>
      </w:r>
      <w:r w:rsidR="00D77D8F" w:rsidRPr="00D76099">
        <w:rPr>
          <w:rFonts w:ascii="Helvetica" w:hAnsi="Helvetica" w:cs="Helvetica"/>
          <w:color w:val="1A1A1A"/>
        </w:rPr>
        <w:t xml:space="preserve">lismaa fondid </w:t>
      </w:r>
      <w:r w:rsidRPr="00D76099">
        <w:rPr>
          <w:rFonts w:ascii="Helvetica" w:hAnsi="Helvetica" w:cs="Helvetica"/>
          <w:color w:val="1A1A1A"/>
        </w:rPr>
        <w:t>loonud nn.</w:t>
      </w:r>
      <w:r w:rsidR="00D77D8F" w:rsidRPr="00D76099">
        <w:rPr>
          <w:rFonts w:ascii="Helvetica" w:hAnsi="Helvetica" w:cs="Helvetica"/>
          <w:color w:val="1A1A1A"/>
        </w:rPr>
        <w:t xml:space="preserve"> R5 klass aktsiad</w:t>
      </w:r>
      <w:r w:rsidRPr="00D76099">
        <w:rPr>
          <w:rStyle w:val="FootnoteReference"/>
          <w:rFonts w:ascii="Helvetica" w:hAnsi="Helvetica" w:cs="Helvetica"/>
          <w:color w:val="1A1A1A"/>
        </w:rPr>
        <w:footnoteReference w:id="12"/>
      </w:r>
      <w:r w:rsidRPr="00D76099">
        <w:rPr>
          <w:rFonts w:ascii="Helvetica" w:hAnsi="Helvetica" w:cs="Helvetica"/>
          <w:color w:val="1A1A1A"/>
        </w:rPr>
        <w:t>, millel topelt</w:t>
      </w:r>
      <w:r w:rsidR="00D76099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>tasud praktiliselt puuduvad. Samuti on võ</w:t>
      </w:r>
      <w:r w:rsidR="00D77D8F" w:rsidRPr="00D76099">
        <w:rPr>
          <w:rFonts w:ascii="Helvetica" w:hAnsi="Helvetica" w:cs="Helvetica"/>
          <w:color w:val="1A1A1A"/>
        </w:rPr>
        <w:t xml:space="preserve">imalik </w:t>
      </w:r>
      <w:r w:rsidR="001D7B8A" w:rsidRPr="00D76099">
        <w:rPr>
          <w:rFonts w:ascii="Helvetica" w:hAnsi="Helvetica" w:cs="Helvetica"/>
          <w:color w:val="1A1A1A"/>
        </w:rPr>
        <w:t>komisjonitasusid alla</w:t>
      </w:r>
      <w:r w:rsidR="00D76099" w:rsidRPr="00D76099">
        <w:rPr>
          <w:rFonts w:ascii="Helvetica" w:hAnsi="Helvetica" w:cs="Helvetica"/>
          <w:color w:val="1A1A1A"/>
        </w:rPr>
        <w:t xml:space="preserve"> </w:t>
      </w:r>
      <w:r w:rsidR="00D77D8F" w:rsidRPr="00D76099">
        <w:rPr>
          <w:rFonts w:ascii="Helvetica" w:hAnsi="Helvetica" w:cs="Helvetica"/>
          <w:color w:val="1A1A1A"/>
        </w:rPr>
        <w:t>kaubelda</w:t>
      </w:r>
      <w:r w:rsidRPr="00D76099">
        <w:rPr>
          <w:rFonts w:ascii="Helvetica" w:hAnsi="Helvetica" w:cs="Helvetica"/>
          <w:color w:val="1A1A1A"/>
        </w:rPr>
        <w:t xml:space="preserve">, aga kuna fondid ei pea </w:t>
      </w:r>
      <w:r w:rsidR="00E744A8" w:rsidRPr="00D76099">
        <w:rPr>
          <w:rFonts w:ascii="Helvetica" w:hAnsi="Helvetica" w:cs="Helvetica"/>
          <w:color w:val="1A1A1A"/>
        </w:rPr>
        <w:t>neid</w:t>
      </w:r>
      <w:r w:rsidRPr="00D76099">
        <w:rPr>
          <w:rFonts w:ascii="Helvetica" w:hAnsi="Helvetica" w:cs="Helvetica"/>
          <w:color w:val="1A1A1A"/>
        </w:rPr>
        <w:t xml:space="preserve"> raporteerima</w:t>
      </w:r>
      <w:r w:rsidR="00E744A8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</w:t>
      </w:r>
      <w:r w:rsidR="001D7B8A" w:rsidRPr="00D76099">
        <w:rPr>
          <w:rFonts w:ascii="Helvetica" w:hAnsi="Helvetica" w:cs="Helvetica"/>
          <w:color w:val="1A1A1A"/>
        </w:rPr>
        <w:t xml:space="preserve">siis </w:t>
      </w:r>
      <w:r w:rsidRPr="00D76099">
        <w:rPr>
          <w:rFonts w:ascii="Helvetica" w:hAnsi="Helvetica" w:cs="Helvetica"/>
          <w:color w:val="1A1A1A"/>
        </w:rPr>
        <w:t xml:space="preserve">nad kas ei viitsi </w:t>
      </w:r>
      <w:r w:rsidR="00E744A8" w:rsidRPr="00D76099">
        <w:rPr>
          <w:rFonts w:ascii="Helvetica" w:hAnsi="Helvetica" w:cs="Helvetica"/>
          <w:color w:val="1A1A1A"/>
        </w:rPr>
        <w:t>kaubelda</w:t>
      </w:r>
      <w:r w:rsidRPr="00D76099">
        <w:rPr>
          <w:rFonts w:ascii="Helvetica" w:hAnsi="Helvetica" w:cs="Helvetica"/>
          <w:color w:val="1A1A1A"/>
        </w:rPr>
        <w:t xml:space="preserve">, või saavad välismaa fondidest </w:t>
      </w:r>
      <w:r w:rsidR="008E6239" w:rsidRPr="00D76099">
        <w:rPr>
          <w:rFonts w:ascii="Helvetica" w:hAnsi="Helvetica" w:cs="Helvetica"/>
          <w:color w:val="1A1A1A"/>
        </w:rPr>
        <w:t xml:space="preserve">kõrgete tasude eest </w:t>
      </w:r>
      <w:r w:rsidRPr="00D76099">
        <w:rPr>
          <w:rFonts w:ascii="Helvetica" w:hAnsi="Helvetica" w:cs="Helvetica"/>
          <w:color w:val="1A1A1A"/>
        </w:rPr>
        <w:t xml:space="preserve">nn. </w:t>
      </w:r>
      <w:r w:rsidR="001D7B8A" w:rsidRPr="00D76099">
        <w:rPr>
          <w:rFonts w:ascii="Helvetica" w:hAnsi="Helvetica" w:cs="Helvetica"/>
          <w:color w:val="1A1A1A"/>
        </w:rPr>
        <w:t>“</w:t>
      </w:r>
      <w:proofErr w:type="spellStart"/>
      <w:r w:rsidRPr="00D76099">
        <w:rPr>
          <w:rFonts w:ascii="Helvetica" w:hAnsi="Helvetica" w:cs="Helvetica"/>
          <w:color w:val="1A1A1A"/>
        </w:rPr>
        <w:t>kickbacki</w:t>
      </w:r>
      <w:proofErr w:type="spellEnd"/>
      <w:r w:rsidR="001D7B8A" w:rsidRPr="00D76099">
        <w:rPr>
          <w:rFonts w:ascii="Helvetica" w:hAnsi="Helvetica" w:cs="Helvetica"/>
          <w:color w:val="1A1A1A"/>
        </w:rPr>
        <w:t>” ehk boonust</w:t>
      </w:r>
      <w:r w:rsidRPr="00D76099">
        <w:rPr>
          <w:rFonts w:ascii="Helvetica" w:hAnsi="Helvetica" w:cs="Helvetica"/>
          <w:color w:val="1A1A1A"/>
        </w:rPr>
        <w:t xml:space="preserve"> </w:t>
      </w:r>
      <w:r w:rsidR="00D77D8F" w:rsidRPr="00D76099">
        <w:rPr>
          <w:rFonts w:ascii="Helvetica" w:hAnsi="Helvetica" w:cs="Helvetica"/>
          <w:color w:val="1A1A1A"/>
        </w:rPr>
        <w:t>(</w:t>
      </w:r>
      <w:r w:rsidRPr="00D76099">
        <w:rPr>
          <w:rFonts w:ascii="Helvetica" w:hAnsi="Helvetica" w:cs="Helvetica"/>
          <w:color w:val="1A1A1A"/>
        </w:rPr>
        <w:t>“</w:t>
      </w:r>
      <w:r w:rsidR="00D77D8F" w:rsidRPr="00D76099">
        <w:rPr>
          <w:rFonts w:ascii="Helvetica" w:hAnsi="Helvetica" w:cs="Helvetica"/>
          <w:color w:val="1A1A1A"/>
        </w:rPr>
        <w:t>12b fee</w:t>
      </w:r>
      <w:r w:rsidRPr="00D76099">
        <w:rPr>
          <w:rFonts w:ascii="Helvetica" w:hAnsi="Helvetica" w:cs="Helvetica"/>
          <w:color w:val="1A1A1A"/>
        </w:rPr>
        <w:t>”</w:t>
      </w:r>
      <w:r w:rsidR="00D77D8F" w:rsidRPr="00D76099">
        <w:rPr>
          <w:rFonts w:ascii="Helvetica" w:hAnsi="Helvetica" w:cs="Helvetica"/>
          <w:color w:val="1A1A1A"/>
        </w:rPr>
        <w:t xml:space="preserve"> ja “</w:t>
      </w:r>
      <w:proofErr w:type="spellStart"/>
      <w:r w:rsidR="00D77D8F" w:rsidRPr="00D76099">
        <w:rPr>
          <w:rFonts w:ascii="Helvetica" w:hAnsi="Helvetica" w:cs="Helvetica"/>
          <w:color w:val="1A1A1A"/>
        </w:rPr>
        <w:t>soft</w:t>
      </w:r>
      <w:proofErr w:type="spellEnd"/>
      <w:r w:rsidR="00D77D8F" w:rsidRPr="00D76099">
        <w:rPr>
          <w:rFonts w:ascii="Helvetica" w:hAnsi="Helvetica" w:cs="Helvetica"/>
          <w:color w:val="1A1A1A"/>
        </w:rPr>
        <w:t xml:space="preserve"> </w:t>
      </w:r>
      <w:proofErr w:type="spellStart"/>
      <w:r w:rsidR="00D77D8F" w:rsidRPr="00D76099">
        <w:rPr>
          <w:rFonts w:ascii="Helvetica" w:hAnsi="Helvetica" w:cs="Helvetica"/>
          <w:color w:val="1A1A1A"/>
        </w:rPr>
        <w:t>dollars</w:t>
      </w:r>
      <w:proofErr w:type="spellEnd"/>
      <w:r w:rsidR="00D77D8F" w:rsidRPr="00D76099">
        <w:rPr>
          <w:rFonts w:ascii="Helvetica" w:hAnsi="Helvetica" w:cs="Helvetica"/>
          <w:color w:val="1A1A1A"/>
        </w:rPr>
        <w:t>”)</w:t>
      </w:r>
      <w:r w:rsidRPr="00D76099">
        <w:rPr>
          <w:rStyle w:val="FootnoteReference"/>
          <w:rFonts w:ascii="Helvetica" w:hAnsi="Helvetica" w:cs="Helvetica"/>
          <w:color w:val="1A1A1A"/>
        </w:rPr>
        <w:footnoteReference w:id="13"/>
      </w:r>
      <w:r w:rsidR="00D77D8F" w:rsidRPr="00D76099">
        <w:rPr>
          <w:rFonts w:ascii="Helvetica" w:hAnsi="Helvetica" w:cs="Helvetica"/>
          <w:color w:val="1A1A1A"/>
        </w:rPr>
        <w:t>.</w:t>
      </w:r>
    </w:p>
    <w:p w14:paraId="28B27DCA" w14:textId="7777777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3E13C1E2" w14:textId="646BC17F" w:rsidR="006765A3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Mida ma ei soovita</w:t>
      </w:r>
      <w:r w:rsidR="001D7B8A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on osta Eesti aktsiaid v</w:t>
      </w:r>
      <w:r w:rsidR="001D1E79" w:rsidRPr="00D76099">
        <w:rPr>
          <w:rFonts w:ascii="Helvetica" w:hAnsi="Helvetica" w:cs="Helvetica"/>
          <w:color w:val="1A1A1A"/>
        </w:rPr>
        <w:t>õ</w:t>
      </w:r>
      <w:r w:rsidRPr="00D76099">
        <w:rPr>
          <w:rFonts w:ascii="Helvetica" w:hAnsi="Helvetica" w:cs="Helvetica"/>
          <w:color w:val="1A1A1A"/>
        </w:rPr>
        <w:t>i fonde</w:t>
      </w:r>
      <w:r w:rsidR="001D7B8A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mis investeerivad eesti </w:t>
      </w:r>
      <w:r w:rsidR="001D1E79" w:rsidRPr="00D76099">
        <w:rPr>
          <w:rFonts w:ascii="Helvetica" w:hAnsi="Helvetica" w:cs="Helvetica"/>
          <w:color w:val="1A1A1A"/>
        </w:rPr>
        <w:t>ettevõte</w:t>
      </w:r>
      <w:r w:rsidR="008E6239" w:rsidRPr="00D76099">
        <w:rPr>
          <w:rFonts w:ascii="Helvetica" w:hAnsi="Helvetica" w:cs="Helvetica"/>
          <w:color w:val="1A1A1A"/>
        </w:rPr>
        <w:t>tesse,</w:t>
      </w:r>
      <w:r w:rsidRPr="00D76099">
        <w:rPr>
          <w:rFonts w:ascii="Helvetica" w:hAnsi="Helvetica" w:cs="Helvetica"/>
          <w:color w:val="1A1A1A"/>
        </w:rPr>
        <w:t xml:space="preserve"> </w:t>
      </w:r>
      <w:r w:rsidR="008E6239" w:rsidRPr="00D76099">
        <w:rPr>
          <w:rFonts w:ascii="Helvetica" w:hAnsi="Helvetica" w:cs="Helvetica"/>
          <w:color w:val="1A1A1A"/>
        </w:rPr>
        <w:t>s</w:t>
      </w:r>
      <w:r w:rsidRPr="00D76099">
        <w:rPr>
          <w:rFonts w:ascii="Helvetica" w:hAnsi="Helvetica" w:cs="Helvetica"/>
          <w:color w:val="1A1A1A"/>
        </w:rPr>
        <w:t xml:space="preserve">est </w:t>
      </w:r>
      <w:r w:rsidR="001D7B8A" w:rsidRPr="00D76099">
        <w:rPr>
          <w:rFonts w:ascii="Helvetica" w:hAnsi="Helvetica" w:cs="Helvetica"/>
          <w:color w:val="1A1A1A"/>
        </w:rPr>
        <w:t xml:space="preserve">et </w:t>
      </w:r>
      <w:r w:rsidRPr="00D76099">
        <w:rPr>
          <w:rFonts w:ascii="Helvetica" w:hAnsi="Helvetica" w:cs="Helvetica"/>
          <w:color w:val="1A1A1A"/>
        </w:rPr>
        <w:t xml:space="preserve">seal on liiga suur </w:t>
      </w:r>
      <w:r w:rsidR="00257CC4" w:rsidRPr="00D76099">
        <w:rPr>
          <w:rFonts w:ascii="Helvetica" w:hAnsi="Helvetica" w:cs="Helvetica"/>
          <w:color w:val="1A1A1A"/>
        </w:rPr>
        <w:t>pettuse</w:t>
      </w:r>
      <w:r w:rsidRPr="00D76099">
        <w:rPr>
          <w:rFonts w:ascii="Helvetica" w:hAnsi="Helvetica" w:cs="Helvetica"/>
          <w:color w:val="1A1A1A"/>
        </w:rPr>
        <w:t xml:space="preserve"> oht. </w:t>
      </w:r>
      <w:r w:rsidR="001D7B8A" w:rsidRPr="00D76099">
        <w:rPr>
          <w:rFonts w:ascii="Helvetica" w:hAnsi="Helvetica" w:cs="Helvetica"/>
          <w:color w:val="1A1A1A"/>
        </w:rPr>
        <w:t>Piltlikult öeldes</w:t>
      </w:r>
      <w:r w:rsidRPr="00D76099">
        <w:rPr>
          <w:rFonts w:ascii="Helvetica" w:hAnsi="Helvetica" w:cs="Helvetica"/>
          <w:color w:val="1A1A1A"/>
        </w:rPr>
        <w:t xml:space="preserve"> on praegu </w:t>
      </w:r>
      <w:r w:rsidR="00257CC4" w:rsidRPr="00D76099">
        <w:rPr>
          <w:rFonts w:ascii="Helvetica" w:hAnsi="Helvetica" w:cs="Helvetica"/>
          <w:color w:val="1A1A1A"/>
        </w:rPr>
        <w:t>arutlusel</w:t>
      </w:r>
      <w:r w:rsidRPr="00D76099">
        <w:rPr>
          <w:rFonts w:ascii="Helvetica" w:hAnsi="Helvetica" w:cs="Helvetica"/>
          <w:color w:val="1A1A1A"/>
        </w:rPr>
        <w:t xml:space="preserve"> s</w:t>
      </w:r>
      <w:r w:rsidR="001D1E79" w:rsidRPr="00D76099">
        <w:rPr>
          <w:rFonts w:ascii="Helvetica" w:hAnsi="Helvetica" w:cs="Helvetica"/>
          <w:color w:val="1A1A1A"/>
        </w:rPr>
        <w:t>üsteem, mis luba</w:t>
      </w:r>
      <w:r w:rsidR="00E744A8" w:rsidRPr="00D76099">
        <w:rPr>
          <w:rFonts w:ascii="Helvetica" w:hAnsi="Helvetica" w:cs="Helvetica"/>
          <w:color w:val="1A1A1A"/>
        </w:rPr>
        <w:t>b investeerida 1 euro täringuviskesse</w:t>
      </w:r>
      <w:r w:rsidR="001D1E79" w:rsidRPr="00D76099">
        <w:rPr>
          <w:rFonts w:ascii="Helvetica" w:hAnsi="Helvetica" w:cs="Helvetica"/>
          <w:color w:val="1A1A1A"/>
        </w:rPr>
        <w:t xml:space="preserve">, kus sa kaotad </w:t>
      </w:r>
      <w:r w:rsidR="00E744A8" w:rsidRPr="00D76099">
        <w:rPr>
          <w:rFonts w:ascii="Helvetica" w:hAnsi="Helvetica" w:cs="Helvetica"/>
          <w:color w:val="1A1A1A"/>
        </w:rPr>
        <w:t>1</w:t>
      </w:r>
      <w:r w:rsidR="001D1E79" w:rsidRPr="00D76099">
        <w:rPr>
          <w:rFonts w:ascii="Helvetica" w:hAnsi="Helvetica" w:cs="Helvetica"/>
          <w:color w:val="1A1A1A"/>
        </w:rPr>
        <w:t xml:space="preserve"> euro</w:t>
      </w:r>
      <w:r w:rsidR="001D7B8A" w:rsidRPr="00D76099">
        <w:rPr>
          <w:rFonts w:ascii="Helvetica" w:hAnsi="Helvetica" w:cs="Helvetica"/>
          <w:color w:val="1A1A1A"/>
        </w:rPr>
        <w:t>,</w:t>
      </w:r>
      <w:r w:rsidR="001D1E79" w:rsidRPr="00D76099">
        <w:rPr>
          <w:rFonts w:ascii="Helvetica" w:hAnsi="Helvetica" w:cs="Helvetica"/>
          <w:color w:val="1A1A1A"/>
        </w:rPr>
        <w:t xml:space="preserve"> kui tuleb 6 ja teenid </w:t>
      </w:r>
      <w:r w:rsidR="00D76099" w:rsidRPr="00D76099">
        <w:rPr>
          <w:rFonts w:ascii="Helvetica" w:hAnsi="Helvetica" w:cs="Helvetica"/>
          <w:color w:val="1A1A1A"/>
        </w:rPr>
        <w:t xml:space="preserve">20% kui tuleb 1 kuni 5, </w:t>
      </w:r>
      <w:r w:rsidR="001D1E79" w:rsidRPr="00D76099">
        <w:rPr>
          <w:rFonts w:ascii="Helvetica" w:hAnsi="Helvetica" w:cs="Helvetica"/>
          <w:color w:val="1A1A1A"/>
        </w:rPr>
        <w:t>ja samas raporteerida seda</w:t>
      </w:r>
      <w:r w:rsidR="00E744A8" w:rsidRPr="00D76099">
        <w:rPr>
          <w:rFonts w:ascii="Helvetica" w:hAnsi="Helvetica" w:cs="Helvetica"/>
          <w:color w:val="1A1A1A"/>
        </w:rPr>
        <w:t xml:space="preserve"> investeeringut</w:t>
      </w:r>
      <w:r w:rsidR="001D1E79" w:rsidRPr="00D76099">
        <w:rPr>
          <w:rFonts w:ascii="Helvetica" w:hAnsi="Helvetica" w:cs="Helvetica"/>
          <w:color w:val="1A1A1A"/>
        </w:rPr>
        <w:t xml:space="preserve"> kui </w:t>
      </w:r>
      <w:r w:rsidR="00D76099" w:rsidRPr="00D76099">
        <w:rPr>
          <w:rFonts w:ascii="Helvetica" w:hAnsi="Helvetica" w:cs="Helvetica"/>
          <w:color w:val="1A1A1A"/>
        </w:rPr>
        <w:t>20</w:t>
      </w:r>
      <w:r w:rsidR="001D1E79" w:rsidRPr="00D76099">
        <w:rPr>
          <w:rFonts w:ascii="Helvetica" w:hAnsi="Helvetica" w:cs="Helvetica"/>
          <w:color w:val="1A1A1A"/>
        </w:rPr>
        <w:t>% tootlust mille väärtus on 1.</w:t>
      </w:r>
      <w:r w:rsidR="00D76099" w:rsidRPr="00D76099">
        <w:rPr>
          <w:rFonts w:ascii="Helvetica" w:hAnsi="Helvetica" w:cs="Helvetica"/>
          <w:color w:val="1A1A1A"/>
        </w:rPr>
        <w:t>2</w:t>
      </w:r>
      <w:r w:rsidR="001D1E79" w:rsidRPr="00D76099">
        <w:rPr>
          <w:rFonts w:ascii="Helvetica" w:hAnsi="Helvetica" w:cs="Helvetica"/>
          <w:color w:val="1A1A1A"/>
        </w:rPr>
        <w:t xml:space="preserve"> eurot. Näiteks </w:t>
      </w:r>
      <w:r w:rsidRPr="00D76099">
        <w:rPr>
          <w:rFonts w:ascii="Helvetica" w:hAnsi="Helvetica" w:cs="Helvetica"/>
          <w:color w:val="1A1A1A"/>
        </w:rPr>
        <w:t>ku</w:t>
      </w:r>
      <w:r w:rsidR="001D1E79" w:rsidRPr="00D76099">
        <w:rPr>
          <w:rFonts w:ascii="Helvetica" w:hAnsi="Helvetica" w:cs="Helvetica"/>
          <w:color w:val="1A1A1A"/>
        </w:rPr>
        <w:t>i</w:t>
      </w:r>
      <w:r w:rsidRPr="00D76099">
        <w:rPr>
          <w:rFonts w:ascii="Helvetica" w:hAnsi="Helvetica" w:cs="Helvetica"/>
          <w:color w:val="1A1A1A"/>
        </w:rPr>
        <w:t xml:space="preserve"> investor annab Bondora s</w:t>
      </w:r>
      <w:r w:rsidR="001D1E79" w:rsidRPr="00D76099">
        <w:rPr>
          <w:rFonts w:ascii="Helvetica" w:hAnsi="Helvetica" w:cs="Helvetica"/>
          <w:color w:val="1A1A1A"/>
        </w:rPr>
        <w:t>ü</w:t>
      </w:r>
      <w:r w:rsidRPr="00D76099">
        <w:rPr>
          <w:rFonts w:ascii="Helvetica" w:hAnsi="Helvetica" w:cs="Helvetica"/>
          <w:color w:val="1A1A1A"/>
        </w:rPr>
        <w:t>steemis laenu</w:t>
      </w:r>
      <w:r w:rsidR="001D1E79" w:rsidRPr="00D76099">
        <w:rPr>
          <w:rFonts w:ascii="Helvetica" w:hAnsi="Helvetica" w:cs="Helvetica"/>
          <w:color w:val="1A1A1A"/>
        </w:rPr>
        <w:t xml:space="preserve"> </w:t>
      </w:r>
      <w:r w:rsidR="00D76099" w:rsidRPr="00D76099">
        <w:rPr>
          <w:rFonts w:ascii="Helvetica" w:hAnsi="Helvetica" w:cs="Helvetica"/>
          <w:color w:val="1A1A1A"/>
        </w:rPr>
        <w:t>20</w:t>
      </w:r>
      <w:r w:rsidR="001D1E79" w:rsidRPr="00D76099">
        <w:rPr>
          <w:rFonts w:ascii="Helvetica" w:hAnsi="Helvetica" w:cs="Helvetica"/>
          <w:color w:val="1A1A1A"/>
        </w:rPr>
        <w:t>%</w:t>
      </w:r>
      <w:r w:rsidR="00257CC4" w:rsidRPr="00D76099">
        <w:rPr>
          <w:rFonts w:ascii="Helvetica" w:hAnsi="Helvetica" w:cs="Helvetica"/>
          <w:color w:val="1A1A1A"/>
        </w:rPr>
        <w:t xml:space="preserve"> intressiga,</w:t>
      </w:r>
      <w:r w:rsidR="001D1E79" w:rsidRPr="00D76099">
        <w:rPr>
          <w:rFonts w:ascii="Helvetica" w:hAnsi="Helvetica" w:cs="Helvetica"/>
          <w:color w:val="1A1A1A"/>
        </w:rPr>
        <w:t xml:space="preserve"> siis ta tegelikult ei </w:t>
      </w:r>
      <w:r w:rsidRPr="00D76099">
        <w:rPr>
          <w:rFonts w:ascii="Helvetica" w:hAnsi="Helvetica" w:cs="Helvetica"/>
          <w:color w:val="1A1A1A"/>
        </w:rPr>
        <w:t>looda teenida selle pealt</w:t>
      </w:r>
      <w:r w:rsidR="001D1E79" w:rsidRPr="00D76099">
        <w:rPr>
          <w:rFonts w:ascii="Helvetica" w:hAnsi="Helvetica" w:cs="Helvetica"/>
          <w:color w:val="1A1A1A"/>
        </w:rPr>
        <w:t>,</w:t>
      </w:r>
      <w:r w:rsidRPr="00D76099">
        <w:rPr>
          <w:rFonts w:ascii="Helvetica" w:hAnsi="Helvetica" w:cs="Helvetica"/>
          <w:color w:val="1A1A1A"/>
        </w:rPr>
        <w:t xml:space="preserve"> et see laen j</w:t>
      </w:r>
      <w:r w:rsidR="001D1E79" w:rsidRPr="00D76099">
        <w:rPr>
          <w:rFonts w:ascii="Helvetica" w:hAnsi="Helvetica" w:cs="Helvetica"/>
          <w:color w:val="1A1A1A"/>
        </w:rPr>
        <w:t>ä</w:t>
      </w:r>
      <w:r w:rsidRPr="00D76099">
        <w:rPr>
          <w:rFonts w:ascii="Helvetica" w:hAnsi="Helvetica" w:cs="Helvetica"/>
          <w:color w:val="1A1A1A"/>
        </w:rPr>
        <w:t xml:space="preserve">relturul </w:t>
      </w:r>
      <w:r w:rsidR="00D76099" w:rsidRPr="00D76099">
        <w:rPr>
          <w:rFonts w:ascii="Helvetica" w:hAnsi="Helvetica" w:cs="Helvetica"/>
          <w:color w:val="1A1A1A"/>
        </w:rPr>
        <w:t xml:space="preserve">kuu aja pärast </w:t>
      </w:r>
      <w:r w:rsidRPr="00D76099">
        <w:rPr>
          <w:rFonts w:ascii="Helvetica" w:hAnsi="Helvetica" w:cs="Helvetica"/>
          <w:color w:val="1A1A1A"/>
        </w:rPr>
        <w:t>maha m</w:t>
      </w:r>
      <w:r w:rsidR="001D1E79" w:rsidRPr="00D76099">
        <w:rPr>
          <w:rFonts w:ascii="Helvetica" w:hAnsi="Helvetica" w:cs="Helvetica"/>
          <w:color w:val="1A1A1A"/>
        </w:rPr>
        <w:t>üü</w:t>
      </w:r>
      <w:r w:rsidRPr="00D76099">
        <w:rPr>
          <w:rFonts w:ascii="Helvetica" w:hAnsi="Helvetica" w:cs="Helvetica"/>
          <w:color w:val="1A1A1A"/>
        </w:rPr>
        <w:t>a</w:t>
      </w:r>
      <w:r w:rsidR="008E6239" w:rsidRPr="00D76099">
        <w:rPr>
          <w:rFonts w:ascii="Helvetica" w:hAnsi="Helvetica" w:cs="Helvetica"/>
          <w:color w:val="1A1A1A"/>
        </w:rPr>
        <w:t xml:space="preserve"> ja kasum sellest teenida, et</w:t>
      </w:r>
      <w:r w:rsidR="00622BEB" w:rsidRPr="00D76099">
        <w:rPr>
          <w:rFonts w:ascii="Helvetica" w:hAnsi="Helvetica" w:cs="Helvetica"/>
          <w:color w:val="1A1A1A"/>
        </w:rPr>
        <w:t xml:space="preserve"> mõni teine investor talt laenu ära ostab</w:t>
      </w:r>
      <w:r w:rsidR="008E6239" w:rsidRPr="00D76099">
        <w:rPr>
          <w:rFonts w:ascii="Helvetica" w:hAnsi="Helvetica" w:cs="Helvetica"/>
          <w:color w:val="1A1A1A"/>
        </w:rPr>
        <w:t>. Teisele investorile müügi (ehk järelturu) võimaldamise</w:t>
      </w:r>
      <w:r w:rsidR="00622BEB" w:rsidRPr="00D76099">
        <w:rPr>
          <w:rFonts w:ascii="Helvetica" w:hAnsi="Helvetica" w:cs="Helvetica"/>
          <w:color w:val="1A1A1A"/>
        </w:rPr>
        <w:t xml:space="preserve">ks on vaja kulukat emiteerimis protsessi. </w:t>
      </w:r>
      <w:r w:rsidRPr="00D76099">
        <w:rPr>
          <w:rFonts w:ascii="Helvetica" w:hAnsi="Helvetica" w:cs="Helvetica"/>
          <w:color w:val="1A1A1A"/>
        </w:rPr>
        <w:t xml:space="preserve">Eestis ei teki </w:t>
      </w:r>
      <w:r w:rsidR="00622BEB" w:rsidRPr="00D76099">
        <w:rPr>
          <w:rFonts w:ascii="Helvetica" w:hAnsi="Helvetica" w:cs="Helvetica"/>
          <w:color w:val="1A1A1A"/>
        </w:rPr>
        <w:t>nii pea</w:t>
      </w:r>
      <w:r w:rsidR="00622BEB" w:rsidRPr="00D76099">
        <w:rPr>
          <w:rFonts w:ascii="Helvetica" w:hAnsi="Helvetica" w:cs="Helvetica"/>
          <w:color w:val="1A1A1A"/>
        </w:rPr>
        <w:t xml:space="preserve"> </w:t>
      </w:r>
      <w:r w:rsidR="00622BEB" w:rsidRPr="00D76099">
        <w:rPr>
          <w:rFonts w:ascii="Helvetica" w:hAnsi="Helvetica" w:cs="Helvetica"/>
          <w:color w:val="1A1A1A"/>
        </w:rPr>
        <w:t>likviidset</w:t>
      </w:r>
      <w:r w:rsidRPr="00D76099">
        <w:rPr>
          <w:rFonts w:ascii="Helvetica" w:hAnsi="Helvetica" w:cs="Helvetica"/>
          <w:color w:val="1A1A1A"/>
        </w:rPr>
        <w:t xml:space="preserve"> j</w:t>
      </w:r>
      <w:r w:rsidR="00257CC4" w:rsidRPr="00D76099">
        <w:rPr>
          <w:rFonts w:ascii="Helvetica" w:hAnsi="Helvetica" w:cs="Helvetica"/>
          <w:color w:val="1A1A1A"/>
        </w:rPr>
        <w:t>ä</w:t>
      </w:r>
      <w:r w:rsidRPr="00D76099">
        <w:rPr>
          <w:rFonts w:ascii="Helvetica" w:hAnsi="Helvetica" w:cs="Helvetica"/>
          <w:color w:val="1A1A1A"/>
        </w:rPr>
        <w:t>relturgu</w:t>
      </w:r>
      <w:r w:rsidR="00622BEB" w:rsidRPr="00D76099">
        <w:rPr>
          <w:rFonts w:ascii="Helvetica" w:hAnsi="Helvetica" w:cs="Helvetica"/>
          <w:color w:val="1A1A1A"/>
        </w:rPr>
        <w:t xml:space="preserve"> ja</w:t>
      </w:r>
      <w:r w:rsidR="00622BEB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 xml:space="preserve">seega tuleb investeering </w:t>
      </w:r>
      <w:r w:rsidR="00D76099" w:rsidRPr="00D76099">
        <w:rPr>
          <w:rFonts w:ascii="Helvetica" w:hAnsi="Helvetica" w:cs="Helvetica"/>
          <w:color w:val="1A1A1A"/>
        </w:rPr>
        <w:t xml:space="preserve">investoril </w:t>
      </w:r>
      <w:r w:rsidRPr="00D76099">
        <w:rPr>
          <w:rFonts w:ascii="Helvetica" w:hAnsi="Helvetica" w:cs="Helvetica"/>
          <w:color w:val="1A1A1A"/>
        </w:rPr>
        <w:t>ikkagi laenu v</w:t>
      </w:r>
      <w:r w:rsidR="00257CC4" w:rsidRPr="00D76099">
        <w:rPr>
          <w:rFonts w:ascii="Helvetica" w:hAnsi="Helvetica" w:cs="Helvetica"/>
          <w:color w:val="1A1A1A"/>
        </w:rPr>
        <w:t>õ</w:t>
      </w:r>
      <w:r w:rsidRPr="00D76099">
        <w:rPr>
          <w:rFonts w:ascii="Helvetica" w:hAnsi="Helvetica" w:cs="Helvetica"/>
          <w:color w:val="1A1A1A"/>
        </w:rPr>
        <w:t xml:space="preserve">tjalt intressiga tagasi saada. </w:t>
      </w:r>
      <w:r w:rsidR="00622BEB" w:rsidRPr="00D76099">
        <w:rPr>
          <w:rFonts w:ascii="Helvetica" w:hAnsi="Helvetica" w:cs="Helvetica"/>
          <w:color w:val="1A1A1A"/>
        </w:rPr>
        <w:t>Kui aga puudub järelturul õiglane hind, on fondidel endal vaja pidevalt investeeringu väärtust ausalt hinnata, millega pensionifondid aktsiate puhul toime ei tuleks.</w:t>
      </w:r>
    </w:p>
    <w:p w14:paraId="108DE2BE" w14:textId="168CADFF" w:rsidR="00E744A8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 xml:space="preserve">Investeerides </w:t>
      </w:r>
      <w:r w:rsidR="00257CC4" w:rsidRPr="00D76099">
        <w:rPr>
          <w:rFonts w:ascii="Helvetica" w:hAnsi="Helvetica" w:cs="Helvetica"/>
          <w:color w:val="1A1A1A"/>
        </w:rPr>
        <w:t>E</w:t>
      </w:r>
      <w:r w:rsidRPr="00D76099">
        <w:rPr>
          <w:rFonts w:ascii="Helvetica" w:hAnsi="Helvetica" w:cs="Helvetica"/>
          <w:color w:val="1A1A1A"/>
        </w:rPr>
        <w:t>esti fondi v</w:t>
      </w:r>
      <w:r w:rsidR="00257CC4" w:rsidRPr="00D76099">
        <w:rPr>
          <w:rFonts w:ascii="Helvetica" w:hAnsi="Helvetica" w:cs="Helvetica"/>
          <w:color w:val="1A1A1A"/>
        </w:rPr>
        <w:t>õ</w:t>
      </w:r>
      <w:r w:rsidRPr="00D76099">
        <w:rPr>
          <w:rFonts w:ascii="Helvetica" w:hAnsi="Helvetica" w:cs="Helvetica"/>
          <w:color w:val="1A1A1A"/>
        </w:rPr>
        <w:t>i aktsiasse v</w:t>
      </w:r>
      <w:r w:rsidR="00257CC4" w:rsidRPr="00D76099">
        <w:rPr>
          <w:rFonts w:ascii="Helvetica" w:hAnsi="Helvetica" w:cs="Helvetica"/>
          <w:color w:val="1A1A1A"/>
        </w:rPr>
        <w:t>õ</w:t>
      </w:r>
      <w:r w:rsidRPr="00D76099">
        <w:rPr>
          <w:rFonts w:ascii="Helvetica" w:hAnsi="Helvetica" w:cs="Helvetica"/>
          <w:color w:val="1A1A1A"/>
        </w:rPr>
        <w:t>ib intress ja dividend k</w:t>
      </w:r>
      <w:r w:rsidR="00257CC4" w:rsidRPr="00D76099">
        <w:rPr>
          <w:rFonts w:ascii="Helvetica" w:hAnsi="Helvetica" w:cs="Helvetica"/>
          <w:color w:val="1A1A1A"/>
        </w:rPr>
        <w:t>ü</w:t>
      </w:r>
      <w:r w:rsidRPr="00D76099">
        <w:rPr>
          <w:rFonts w:ascii="Helvetica" w:hAnsi="Helvetica" w:cs="Helvetica"/>
          <w:color w:val="1A1A1A"/>
        </w:rPr>
        <w:t xml:space="preserve">ll suur olla, kuid </w:t>
      </w:r>
      <w:r w:rsidR="00257CC4" w:rsidRPr="00D76099">
        <w:rPr>
          <w:rFonts w:ascii="Helvetica" w:hAnsi="Helvetica" w:cs="Helvetica"/>
          <w:color w:val="1A1A1A"/>
        </w:rPr>
        <w:t>fondid ei suuda</w:t>
      </w:r>
      <w:r w:rsidRPr="00D76099">
        <w:rPr>
          <w:rFonts w:ascii="Helvetica" w:hAnsi="Helvetica" w:cs="Helvetica"/>
          <w:color w:val="1A1A1A"/>
        </w:rPr>
        <w:t xml:space="preserve"> praktikas maksev</w:t>
      </w:r>
      <w:r w:rsidR="00257CC4" w:rsidRPr="00D76099">
        <w:rPr>
          <w:rFonts w:ascii="Helvetica" w:hAnsi="Helvetica" w:cs="Helvetica"/>
          <w:color w:val="1A1A1A"/>
        </w:rPr>
        <w:t>õ</w:t>
      </w:r>
      <w:r w:rsidRPr="00D76099">
        <w:rPr>
          <w:rFonts w:ascii="Helvetica" w:hAnsi="Helvetica" w:cs="Helvetica"/>
          <w:color w:val="1A1A1A"/>
        </w:rPr>
        <w:t>imetuse riski</w:t>
      </w:r>
      <w:r w:rsidR="00257CC4" w:rsidRPr="00D76099">
        <w:rPr>
          <w:rFonts w:ascii="Helvetica" w:hAnsi="Helvetica" w:cs="Helvetica"/>
          <w:color w:val="1A1A1A"/>
        </w:rPr>
        <w:t xml:space="preserve"> hinnata</w:t>
      </w:r>
      <w:r w:rsidR="001D7B8A" w:rsidRPr="00D76099">
        <w:rPr>
          <w:rFonts w:ascii="Helvetica" w:hAnsi="Helvetica" w:cs="Helvetica"/>
          <w:color w:val="1A1A1A"/>
        </w:rPr>
        <w:t xml:space="preserve"> ja</w:t>
      </w:r>
      <w:r w:rsidR="00257CC4" w:rsidRPr="00D76099">
        <w:rPr>
          <w:rFonts w:ascii="Helvetica" w:hAnsi="Helvetica" w:cs="Helvetica"/>
          <w:color w:val="1A1A1A"/>
        </w:rPr>
        <w:t xml:space="preserve"> selle täringuinvesteeringu väärtuseks loetakse praeguse raporteerimise kulutuuri juures 1.</w:t>
      </w:r>
      <w:r w:rsidR="00D76099" w:rsidRPr="00D76099">
        <w:rPr>
          <w:rFonts w:ascii="Helvetica" w:hAnsi="Helvetica" w:cs="Helvetica"/>
          <w:color w:val="1A1A1A"/>
        </w:rPr>
        <w:t>2</w:t>
      </w:r>
      <w:r w:rsidR="00257CC4" w:rsidRPr="00D76099">
        <w:rPr>
          <w:rFonts w:ascii="Helvetica" w:hAnsi="Helvetica" w:cs="Helvetica"/>
          <w:color w:val="1A1A1A"/>
        </w:rPr>
        <w:t xml:space="preserve"> eurot</w:t>
      </w:r>
      <w:r w:rsidR="001D7B8A" w:rsidRPr="00D76099">
        <w:rPr>
          <w:rFonts w:ascii="Helvetica" w:hAnsi="Helvetica" w:cs="Helvetica"/>
          <w:color w:val="1A1A1A"/>
        </w:rPr>
        <w:t>,</w:t>
      </w:r>
      <w:r w:rsidR="00257CC4" w:rsidRPr="00D76099">
        <w:rPr>
          <w:rFonts w:ascii="Helvetica" w:hAnsi="Helvetica" w:cs="Helvetica"/>
          <w:color w:val="1A1A1A"/>
        </w:rPr>
        <w:t xml:space="preserve"> mitte 1 euro. </w:t>
      </w:r>
      <w:r w:rsidR="00622BEB" w:rsidRPr="00D76099">
        <w:rPr>
          <w:rFonts w:ascii="Helvetica" w:hAnsi="Helvetica" w:cs="Helvetica"/>
          <w:color w:val="1A1A1A"/>
        </w:rPr>
        <w:t xml:space="preserve">Näiteks </w:t>
      </w:r>
      <w:r w:rsidR="00257CC4" w:rsidRPr="00D76099">
        <w:rPr>
          <w:rFonts w:ascii="Helvetica" w:hAnsi="Helvetica" w:cs="Helvetica"/>
          <w:color w:val="1A1A1A"/>
        </w:rPr>
        <w:t>USA</w:t>
      </w:r>
      <w:r w:rsidR="00622BEB" w:rsidRPr="00D76099">
        <w:rPr>
          <w:rFonts w:ascii="Helvetica" w:hAnsi="Helvetica" w:cs="Helvetica"/>
          <w:color w:val="1A1A1A"/>
        </w:rPr>
        <w:t xml:space="preserve"> fond </w:t>
      </w:r>
      <w:proofErr w:type="spellStart"/>
      <w:r w:rsidR="00622BEB" w:rsidRPr="00D76099">
        <w:rPr>
          <w:rFonts w:ascii="Helvetica" w:hAnsi="Helvetica" w:cs="Helvetica"/>
          <w:color w:val="1A1A1A"/>
        </w:rPr>
        <w:t>Fidelity</w:t>
      </w:r>
      <w:proofErr w:type="spellEnd"/>
      <w:r w:rsidR="00622BEB" w:rsidRPr="00D76099">
        <w:rPr>
          <w:rFonts w:ascii="Helvetica" w:hAnsi="Helvetica" w:cs="Helvetica"/>
          <w:color w:val="1A1A1A"/>
        </w:rPr>
        <w:t xml:space="preserve"> </w:t>
      </w:r>
      <w:r w:rsidR="00D76099" w:rsidRPr="00D76099">
        <w:rPr>
          <w:rFonts w:ascii="Helvetica" w:hAnsi="Helvetica" w:cs="Helvetica"/>
          <w:color w:val="1A1A1A"/>
        </w:rPr>
        <w:t xml:space="preserve">uuendab </w:t>
      </w:r>
      <w:proofErr w:type="spellStart"/>
      <w:r w:rsidR="00D76099" w:rsidRPr="00D76099">
        <w:rPr>
          <w:rFonts w:ascii="Helvetica" w:hAnsi="Helvetica" w:cs="Helvetica"/>
          <w:color w:val="1A1A1A"/>
        </w:rPr>
        <w:t>SpaceX</w:t>
      </w:r>
      <w:proofErr w:type="spellEnd"/>
      <w:r w:rsidR="00D76099" w:rsidRPr="00D76099">
        <w:rPr>
          <w:rFonts w:ascii="Helvetica" w:hAnsi="Helvetica" w:cs="Helvetica"/>
          <w:color w:val="1A1A1A"/>
        </w:rPr>
        <w:t xml:space="preserve"> </w:t>
      </w:r>
      <w:r w:rsidR="00D76099" w:rsidRPr="00D76099">
        <w:rPr>
          <w:rFonts w:ascii="Helvetica" w:hAnsi="Helvetica" w:cs="Helvetica"/>
          <w:color w:val="1A1A1A"/>
        </w:rPr>
        <w:t>mitte emiteeritud (ehk privaat)</w:t>
      </w:r>
      <w:r w:rsidR="00622BEB" w:rsidRPr="00D76099">
        <w:rPr>
          <w:rFonts w:ascii="Helvetica" w:hAnsi="Helvetica" w:cs="Helvetica"/>
          <w:color w:val="1A1A1A"/>
        </w:rPr>
        <w:t xml:space="preserve"> </w:t>
      </w:r>
      <w:r w:rsidR="00D76099" w:rsidRPr="00D76099">
        <w:rPr>
          <w:rFonts w:ascii="Helvetica" w:hAnsi="Helvetica" w:cs="Helvetica"/>
          <w:color w:val="1A1A1A"/>
        </w:rPr>
        <w:t>aktsia hinda</w:t>
      </w:r>
      <w:r w:rsidR="00622BEB" w:rsidRPr="00D76099">
        <w:rPr>
          <w:rFonts w:ascii="Helvetica" w:hAnsi="Helvetica" w:cs="Helvetica"/>
          <w:color w:val="1A1A1A"/>
        </w:rPr>
        <w:t xml:space="preserve"> iga kvartal</w:t>
      </w:r>
      <w:r w:rsidR="00257CC4" w:rsidRPr="00D76099">
        <w:rPr>
          <w:rStyle w:val="FootnoteReference"/>
          <w:rFonts w:ascii="Helvetica" w:hAnsi="Helvetica" w:cs="Helvetica"/>
          <w:color w:val="1A1A1A"/>
        </w:rPr>
        <w:footnoteReference w:id="14"/>
      </w:r>
      <w:r w:rsidR="00D76099" w:rsidRPr="00D76099">
        <w:rPr>
          <w:rFonts w:ascii="Helvetica" w:hAnsi="Helvetica" w:cs="Helvetica"/>
          <w:color w:val="1A1A1A"/>
        </w:rPr>
        <w:t>.</w:t>
      </w:r>
      <w:r w:rsidR="00622BEB" w:rsidRPr="00D76099">
        <w:rPr>
          <w:rFonts w:ascii="Helvetica" w:hAnsi="Helvetica" w:cs="Helvetica"/>
          <w:color w:val="1A1A1A"/>
        </w:rPr>
        <w:t xml:space="preserve"> Eestis pole pensionifondid </w:t>
      </w:r>
      <w:proofErr w:type="spellStart"/>
      <w:r w:rsidR="00622BEB" w:rsidRPr="00D76099">
        <w:rPr>
          <w:rFonts w:ascii="Helvetica" w:hAnsi="Helvetica" w:cs="Helvetica"/>
          <w:color w:val="1A1A1A"/>
        </w:rPr>
        <w:t>EfTENi</w:t>
      </w:r>
      <w:proofErr w:type="spellEnd"/>
      <w:r w:rsidR="00622BEB" w:rsidRPr="00D76099">
        <w:rPr>
          <w:rFonts w:ascii="Helvetica" w:hAnsi="Helvetica" w:cs="Helvetica"/>
          <w:color w:val="1A1A1A"/>
        </w:rPr>
        <w:t xml:space="preserve"> fondi osak</w:t>
      </w:r>
      <w:r w:rsidR="00D76099" w:rsidRPr="00D76099">
        <w:rPr>
          <w:rFonts w:ascii="Helvetica" w:hAnsi="Helvetica" w:cs="Helvetica"/>
          <w:color w:val="1A1A1A"/>
        </w:rPr>
        <w:t xml:space="preserve">uid kunagi iseseisvalt hinnanud ja seda pole ka </w:t>
      </w:r>
      <w:proofErr w:type="spellStart"/>
      <w:r w:rsidR="00D76099" w:rsidRPr="00D76099">
        <w:rPr>
          <w:rFonts w:ascii="Helvetica" w:hAnsi="Helvetica" w:cs="Helvetica"/>
          <w:color w:val="1A1A1A"/>
        </w:rPr>
        <w:t>EfTEN</w:t>
      </w:r>
      <w:r w:rsidR="00D76099" w:rsidRPr="00D76099">
        <w:rPr>
          <w:rFonts w:ascii="Helvetica" w:hAnsi="Helvetica" w:cs="Helvetica"/>
          <w:color w:val="1A1A1A"/>
        </w:rPr>
        <w:t>i</w:t>
      </w:r>
      <w:proofErr w:type="spellEnd"/>
      <w:r w:rsidR="00D76099" w:rsidRPr="00D76099">
        <w:rPr>
          <w:rFonts w:ascii="Helvetica" w:hAnsi="Helvetica" w:cs="Helvetica"/>
          <w:color w:val="1A1A1A"/>
        </w:rPr>
        <w:t xml:space="preserve"> raportist võimalik teha, kuna neil puudub kohustus oma kinnisvara turuväärtust uuendada.</w:t>
      </w:r>
      <w:r w:rsidR="00257CC4" w:rsidRPr="00D76099">
        <w:rPr>
          <w:rFonts w:ascii="Helvetica" w:hAnsi="Helvetica" w:cs="Helvetica"/>
          <w:color w:val="1A1A1A"/>
        </w:rPr>
        <w:t xml:space="preserve"> </w:t>
      </w:r>
    </w:p>
    <w:p w14:paraId="718D1D4D" w14:textId="77777777" w:rsidR="00E744A8" w:rsidRPr="00D76099" w:rsidRDefault="00E744A8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62906C92" w14:textId="3B7CA6CA" w:rsidR="00D77D8F" w:rsidRPr="00D76099" w:rsidRDefault="00257CC4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  <w:r w:rsidRPr="00D76099">
        <w:rPr>
          <w:rFonts w:ascii="Helvetica" w:hAnsi="Helvetica" w:cs="Helvetica"/>
          <w:color w:val="1A1A1A"/>
        </w:rPr>
        <w:t>S</w:t>
      </w:r>
      <w:r w:rsidR="00D77D8F" w:rsidRPr="00D76099">
        <w:rPr>
          <w:rFonts w:ascii="Helvetica" w:hAnsi="Helvetica" w:cs="Helvetica"/>
          <w:color w:val="1A1A1A"/>
        </w:rPr>
        <w:t>eet</w:t>
      </w:r>
      <w:r w:rsidRPr="00D76099">
        <w:rPr>
          <w:rFonts w:ascii="Helvetica" w:hAnsi="Helvetica" w:cs="Helvetica"/>
          <w:color w:val="1A1A1A"/>
        </w:rPr>
        <w:t>õ</w:t>
      </w:r>
      <w:r w:rsidR="00D77D8F" w:rsidRPr="00D76099">
        <w:rPr>
          <w:rFonts w:ascii="Helvetica" w:hAnsi="Helvetica" w:cs="Helvetica"/>
          <w:color w:val="1A1A1A"/>
        </w:rPr>
        <w:t xml:space="preserve">ttu on Eestisse investeerimisel </w:t>
      </w:r>
      <w:r w:rsidR="006765A3" w:rsidRPr="00D76099">
        <w:rPr>
          <w:rFonts w:ascii="Helvetica" w:hAnsi="Helvetica" w:cs="Helvetica"/>
          <w:color w:val="1A1A1A"/>
        </w:rPr>
        <w:t>täna</w:t>
      </w:r>
      <w:r w:rsidR="00D76099" w:rsidRPr="00D76099">
        <w:rPr>
          <w:rFonts w:ascii="Helvetica" w:hAnsi="Helvetica" w:cs="Helvetica"/>
          <w:color w:val="1A1A1A"/>
        </w:rPr>
        <w:t xml:space="preserve"> kõige</w:t>
      </w:r>
      <w:r w:rsidR="006765A3" w:rsidRPr="00D76099">
        <w:rPr>
          <w:rFonts w:ascii="Helvetica" w:hAnsi="Helvetica" w:cs="Helvetica"/>
          <w:color w:val="1A1A1A"/>
        </w:rPr>
        <w:t xml:space="preserve"> </w:t>
      </w:r>
      <w:r w:rsidR="00D77D8F" w:rsidRPr="00D76099">
        <w:rPr>
          <w:rFonts w:ascii="Helvetica" w:hAnsi="Helvetica" w:cs="Helvetica"/>
          <w:color w:val="1A1A1A"/>
        </w:rPr>
        <w:t>sobiliku</w:t>
      </w:r>
      <w:r w:rsidR="00D76099" w:rsidRPr="00D76099">
        <w:rPr>
          <w:rFonts w:ascii="Helvetica" w:hAnsi="Helvetica" w:cs="Helvetica"/>
          <w:color w:val="1A1A1A"/>
        </w:rPr>
        <w:t>mad</w:t>
      </w:r>
      <w:r w:rsidR="00D77D8F" w:rsidRPr="00D76099">
        <w:rPr>
          <w:rFonts w:ascii="Helvetica" w:hAnsi="Helvetica" w:cs="Helvetica"/>
          <w:color w:val="1A1A1A"/>
        </w:rPr>
        <w:t xml:space="preserve"> kuni 6</w:t>
      </w:r>
      <w:r w:rsidR="00BD2B94" w:rsidRPr="00D76099">
        <w:rPr>
          <w:rFonts w:ascii="Helvetica" w:hAnsi="Helvetica" w:cs="Helvetica"/>
          <w:color w:val="1A1A1A"/>
        </w:rPr>
        <w:t>-</w:t>
      </w:r>
      <w:r w:rsidR="00D77D8F" w:rsidRPr="00D76099">
        <w:rPr>
          <w:rFonts w:ascii="Helvetica" w:hAnsi="Helvetica" w:cs="Helvetica"/>
          <w:color w:val="1A1A1A"/>
        </w:rPr>
        <w:t xml:space="preserve"> ku</w:t>
      </w:r>
      <w:r w:rsidR="00BD2B94" w:rsidRPr="00D76099">
        <w:rPr>
          <w:rFonts w:ascii="Helvetica" w:hAnsi="Helvetica" w:cs="Helvetica"/>
          <w:color w:val="1A1A1A"/>
        </w:rPr>
        <w:t>i</w:t>
      </w:r>
      <w:r w:rsidR="00D77D8F" w:rsidRPr="00D76099">
        <w:rPr>
          <w:rFonts w:ascii="Helvetica" w:hAnsi="Helvetica" w:cs="Helvetica"/>
          <w:color w:val="1A1A1A"/>
        </w:rPr>
        <w:t xml:space="preserve">sed </w:t>
      </w:r>
      <w:r w:rsidRPr="00D76099">
        <w:rPr>
          <w:rFonts w:ascii="Helvetica" w:hAnsi="Helvetica" w:cs="Helvetica"/>
          <w:color w:val="1A1A1A"/>
        </w:rPr>
        <w:t>ä</w:t>
      </w:r>
      <w:r w:rsidR="00D77D8F" w:rsidRPr="00D76099">
        <w:rPr>
          <w:rFonts w:ascii="Helvetica" w:hAnsi="Helvetica" w:cs="Helvetica"/>
          <w:color w:val="1A1A1A"/>
        </w:rPr>
        <w:t>rivekslid</w:t>
      </w:r>
      <w:r w:rsidR="00D76099" w:rsidRPr="00D76099">
        <w:rPr>
          <w:rFonts w:ascii="Helvetica" w:hAnsi="Helvetica" w:cs="Helvetica"/>
          <w:color w:val="1A1A1A"/>
        </w:rPr>
        <w:t>. Neisse</w:t>
      </w:r>
      <w:r w:rsidRPr="00D76099">
        <w:rPr>
          <w:rFonts w:ascii="Helvetica" w:hAnsi="Helvetica" w:cs="Helvetica"/>
          <w:color w:val="1A1A1A"/>
        </w:rPr>
        <w:t xml:space="preserve"> investeerimist saab riik suunata nii, et lubades fondidel 40% sularaha asemel hoida </w:t>
      </w:r>
      <w:r w:rsidR="00D76099" w:rsidRPr="00D76099">
        <w:rPr>
          <w:rFonts w:ascii="Helvetica" w:hAnsi="Helvetica" w:cs="Helvetica"/>
          <w:color w:val="1A1A1A"/>
        </w:rPr>
        <w:t>maksimum</w:t>
      </w:r>
      <w:r w:rsidR="006765A3" w:rsidRPr="00D76099">
        <w:rPr>
          <w:rFonts w:ascii="Helvetica" w:hAnsi="Helvetica" w:cs="Helvetica"/>
          <w:color w:val="1A1A1A"/>
        </w:rPr>
        <w:t xml:space="preserve"> </w:t>
      </w:r>
      <w:r w:rsidRPr="00D76099">
        <w:rPr>
          <w:rFonts w:ascii="Helvetica" w:hAnsi="Helvetica" w:cs="Helvetica"/>
          <w:color w:val="1A1A1A"/>
        </w:rPr>
        <w:t>1% sularaha ja 39% Eesti lühiajalisi veksleid</w:t>
      </w:r>
      <w:r w:rsidR="00D77D8F" w:rsidRPr="00D76099">
        <w:rPr>
          <w:rFonts w:ascii="Helvetica" w:hAnsi="Helvetica" w:cs="Helvetica"/>
          <w:color w:val="1A1A1A"/>
        </w:rPr>
        <w:t>.</w:t>
      </w:r>
    </w:p>
    <w:p w14:paraId="59A21419" w14:textId="77777777" w:rsidR="00D77D8F" w:rsidRPr="00D76099" w:rsidRDefault="00D77D8F" w:rsidP="00D77D8F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1A1A1A"/>
        </w:rPr>
      </w:pPr>
    </w:p>
    <w:p w14:paraId="28937427" w14:textId="143836F8" w:rsidR="00991160" w:rsidRPr="00D76099" w:rsidRDefault="006765A3" w:rsidP="002C08B8">
      <w:r w:rsidRPr="00D76099">
        <w:t>Puudu on fondide raportist ka r</w:t>
      </w:r>
      <w:r w:rsidR="00F948B8" w:rsidRPr="00D76099">
        <w:t xml:space="preserve">ealistlik </w:t>
      </w:r>
      <w:r w:rsidRPr="00D76099">
        <w:t>USA</w:t>
      </w:r>
      <w:r w:rsidR="00BD2B94" w:rsidRPr="00D76099">
        <w:t>-</w:t>
      </w:r>
      <w:r w:rsidRPr="00D76099">
        <w:t xml:space="preserve"> stiilis </w:t>
      </w:r>
      <w:r w:rsidR="00F948B8" w:rsidRPr="00D76099">
        <w:t>tasude tabel</w:t>
      </w:r>
      <w:r w:rsidRPr="00D76099">
        <w:t>,</w:t>
      </w:r>
      <w:r w:rsidR="00F948B8" w:rsidRPr="00D76099">
        <w:t xml:space="preserve"> </w:t>
      </w:r>
      <w:r w:rsidR="0046194E" w:rsidRPr="00D76099">
        <w:t xml:space="preserve">mis ei ütle, et fondi tasu on </w:t>
      </w:r>
      <w:r w:rsidR="00BD2B94" w:rsidRPr="00D76099">
        <w:t xml:space="preserve">ebamäärased </w:t>
      </w:r>
      <w:r w:rsidR="0046194E" w:rsidRPr="00D76099">
        <w:t>1.5% vaid</w:t>
      </w:r>
      <w:r w:rsidR="00BD2B94" w:rsidRPr="00D76099">
        <w:t xml:space="preserve"> ütleb selgelt</w:t>
      </w:r>
      <w:r w:rsidR="0046194E" w:rsidRPr="00D76099">
        <w:t>, et inimene kes teenib 13 tuhat eurot aastas keskmist palka, mis kasvab 5.9% aastas, kogu</w:t>
      </w:r>
      <w:r w:rsidR="00BD2B94" w:rsidRPr="00D76099">
        <w:t>b</w:t>
      </w:r>
      <w:r w:rsidR="0046194E" w:rsidRPr="00D76099">
        <w:t xml:space="preserve"> 30 aastaga fondi ilma haldustasudeta 105 tuhat eurot ja koos fondi haldustasudega ainult 35 tuhat eurot</w:t>
      </w:r>
      <w:r w:rsidR="0046194E" w:rsidRPr="00D76099">
        <w:rPr>
          <w:rStyle w:val="FootnoteReference"/>
        </w:rPr>
        <w:footnoteReference w:id="15"/>
      </w:r>
      <w:r w:rsidR="0046194E" w:rsidRPr="00D76099">
        <w:t>.</w:t>
      </w:r>
      <w:r w:rsidR="00622BEB" w:rsidRPr="00D76099">
        <w:t xml:space="preserve"> Siis saaks ka tavainimene ise hinnata, et kas 35 tuhande kogumise eest </w:t>
      </w:r>
      <w:r w:rsidR="00BD2B94" w:rsidRPr="00D76099">
        <w:t>on õiglane maksta 70 tuhat haldustasudeks.</w:t>
      </w:r>
    </w:p>
    <w:p w14:paraId="60063CAF" w14:textId="3E87D525" w:rsidR="00622BEB" w:rsidRPr="00D76099" w:rsidRDefault="00622BEB" w:rsidP="002C08B8">
      <w:r w:rsidRPr="00D76099">
        <w:t>Loomulikult võib alati väita, et praegune seisukord on ajutine. Võrreldes fondi ettevõttega, kujutage ette</w:t>
      </w:r>
      <w:r w:rsidR="00C76A39" w:rsidRPr="00D76099">
        <w:t>,</w:t>
      </w:r>
      <w:r w:rsidRPr="00D76099">
        <w:t xml:space="preserve"> et te maksate peadirektorile 3% käibest iga</w:t>
      </w:r>
      <w:r w:rsidR="00C76A39" w:rsidRPr="00D76099">
        <w:t>-</w:t>
      </w:r>
      <w:r w:rsidRPr="00D76099">
        <w:t>aastaseks boonuseks. Senikaua kuni ettevõte kasumimarginaal on 20%, jääb pärast boonust omanikele 17% ja pole paha. Samas kui kasumimarginaalid üldiselt sektoris langevad 2%</w:t>
      </w:r>
      <w:r w:rsidR="00D76099">
        <w:t>-</w:t>
      </w:r>
      <w:proofErr w:type="spellStart"/>
      <w:r w:rsidR="00D76099">
        <w:t>ni</w:t>
      </w:r>
      <w:proofErr w:type="spellEnd"/>
      <w:r w:rsidRPr="00D76099">
        <w:t xml:space="preserve"> siis pärast 3% boonust on ettevõte kahjumis. </w:t>
      </w:r>
      <w:r w:rsidR="00C76A39" w:rsidRPr="00D76099">
        <w:t xml:space="preserve">Võib küll väita, et äkki kasumi marginaalid tulevikus suurenevad, kuid omanikud ei teeks kunagi sellist boonuse süsteemi nagu fondid, kus tasu </w:t>
      </w:r>
      <w:r w:rsidR="00D76099">
        <w:t>arvutatakse</w:t>
      </w:r>
      <w:r w:rsidR="00C76A39" w:rsidRPr="00D76099">
        <w:t xml:space="preserve"> fondi mahu</w:t>
      </w:r>
      <w:r w:rsidR="00D76099">
        <w:t xml:space="preserve"> pealt, lastes tasul olla</w:t>
      </w:r>
      <w:r w:rsidR="00C76A39" w:rsidRPr="00D76099">
        <w:t xml:space="preserve"> suurem kui tootlus, lootes, et äkki tootlus kasvab. </w:t>
      </w:r>
    </w:p>
    <w:p w14:paraId="3BDBD7CE" w14:textId="77777777" w:rsidR="002F438A" w:rsidRPr="00D76099" w:rsidRDefault="002F438A" w:rsidP="002C08B8"/>
    <w:p w14:paraId="7BF2D94B" w14:textId="77777777" w:rsidR="002C08B8" w:rsidRPr="00D76099" w:rsidRDefault="002C08B8" w:rsidP="002C08B8"/>
    <w:p w14:paraId="2E86FBD2" w14:textId="77777777" w:rsidR="002C08B8" w:rsidRPr="00D76099" w:rsidRDefault="002C08B8" w:rsidP="002C08B8"/>
    <w:sectPr w:rsidR="002C08B8" w:rsidRPr="00D76099" w:rsidSect="00500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9C68E" w14:textId="77777777" w:rsidR="00A31C7A" w:rsidRDefault="00A31C7A" w:rsidP="0095202E">
      <w:pPr>
        <w:spacing w:after="0"/>
      </w:pPr>
      <w:r>
        <w:separator/>
      </w:r>
    </w:p>
  </w:endnote>
  <w:endnote w:type="continuationSeparator" w:id="0">
    <w:p w14:paraId="0476D12A" w14:textId="77777777" w:rsidR="00A31C7A" w:rsidRDefault="00A31C7A" w:rsidP="00952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D4930" w14:textId="77777777" w:rsidR="00A31C7A" w:rsidRDefault="00A31C7A" w:rsidP="0095202E">
      <w:pPr>
        <w:spacing w:after="0"/>
      </w:pPr>
      <w:r>
        <w:separator/>
      </w:r>
    </w:p>
  </w:footnote>
  <w:footnote w:type="continuationSeparator" w:id="0">
    <w:p w14:paraId="68A28314" w14:textId="77777777" w:rsidR="00A31C7A" w:rsidRDefault="00A31C7A" w:rsidP="0095202E">
      <w:pPr>
        <w:spacing w:after="0"/>
      </w:pPr>
      <w:r>
        <w:continuationSeparator/>
      </w:r>
    </w:p>
  </w:footnote>
  <w:footnote w:id="1">
    <w:p w14:paraId="6D863A2D" w14:textId="222839B1" w:rsidR="004F2A2C" w:rsidRDefault="004F2A2C">
      <w:pPr>
        <w:pStyle w:val="FootnoteText"/>
      </w:pPr>
      <w:r>
        <w:rPr>
          <w:rStyle w:val="FootnoteReference"/>
        </w:rPr>
        <w:footnoteRef/>
      </w:r>
      <w:r>
        <w:t xml:space="preserve"> Xo.xls on ühe fondi väljavõte</w:t>
      </w:r>
    </w:p>
  </w:footnote>
  <w:footnote w:id="2">
    <w:p w14:paraId="04C62DA2" w14:textId="38250AA7" w:rsidR="004F2A2C" w:rsidRDefault="004F2A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Nende tootlus on miinus 2.3%</w:t>
      </w:r>
    </w:p>
  </w:footnote>
  <w:footnote w:id="3">
    <w:p w14:paraId="7A421A4E" w14:textId="2EEA473B" w:rsidR="001D7B8A" w:rsidRPr="00D77D8F" w:rsidRDefault="001D7B8A" w:rsidP="00D77D8F">
      <w:pPr>
        <w:spacing w:after="0"/>
        <w:rPr>
          <w:rFonts w:ascii="Calibri" w:eastAsia="Times New Roman" w:hAnsi="Calibri" w:cs="Times New Roman"/>
          <w:color w:val="000000"/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F57E72">
          <w:rPr>
            <w:rStyle w:val="Hyperlink"/>
            <w:rFonts w:ascii="Calibri" w:eastAsia="Times New Roman" w:hAnsi="Calibri" w:cs="Times New Roman"/>
            <w:lang w:val="en-US"/>
          </w:rPr>
          <w:t>http://www.dailyfinance.com/2010/01/04/handr-block-pays-millions-to-settle-complaints-it-ripped-off-custo/</w:t>
        </w:r>
      </w:hyperlink>
      <w:r>
        <w:rPr>
          <w:rFonts w:ascii="Calibri" w:eastAsia="Times New Roman" w:hAnsi="Calibri" w:cs="Times New Roman"/>
          <w:color w:val="000000"/>
          <w:lang w:val="en-US"/>
        </w:rPr>
        <w:t xml:space="preserve"> </w:t>
      </w:r>
    </w:p>
  </w:footnote>
  <w:footnote w:id="4">
    <w:p w14:paraId="3A24F45A" w14:textId="46042DE8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3.99% on 4/20/2016 20 aastase AA võlakirja tootlus, seda võib pidada realistlikuks tootluseks järgneva 30 aasta jooksul. Saadaval </w:t>
      </w:r>
      <w:hyperlink r:id="rId2" w:history="1">
        <w:r w:rsidRPr="00F57E72">
          <w:rPr>
            <w:rStyle w:val="Hyperlink"/>
          </w:rPr>
          <w:t>http://www.bondsonline.com/Todays_Market/Composite_Bond_Yields_table.php</w:t>
        </w:r>
      </w:hyperlink>
      <w:r>
        <w:t xml:space="preserve"> </w:t>
      </w:r>
    </w:p>
  </w:footnote>
  <w:footnote w:id="5">
    <w:p w14:paraId="61F8A0D0" w14:textId="02411F40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Vaata arvutusi pensionifond_pettus.xls </w:t>
      </w:r>
      <w:hyperlink r:id="rId3" w:history="1">
        <w:r w:rsidRPr="00F57E72">
          <w:rPr>
            <w:rStyle w:val="Hyperlink"/>
          </w:rPr>
          <w:t>www.siilats.com/pension2</w:t>
        </w:r>
      </w:hyperlink>
      <w:r>
        <w:t xml:space="preserve"> lehel</w:t>
      </w:r>
    </w:p>
  </w:footnote>
  <w:footnote w:id="6">
    <w:p w14:paraId="5972716B" w14:textId="122A180E" w:rsidR="001D7B8A" w:rsidRPr="00D77D8F" w:rsidRDefault="001D7B8A" w:rsidP="00D77D8F">
      <w:pPr>
        <w:spacing w:after="0"/>
        <w:rPr>
          <w:rFonts w:ascii="Calibri" w:eastAsia="Times New Roman" w:hAnsi="Calibri" w:cs="Times New Roman"/>
          <w:color w:val="000000"/>
          <w:lang w:val="en-US"/>
        </w:rPr>
      </w:pPr>
      <w:r>
        <w:rPr>
          <w:rStyle w:val="FootnoteReference"/>
        </w:rPr>
        <w:footnoteRef/>
      </w:r>
      <w:r>
        <w:t xml:space="preserve"> 4% rule </w:t>
      </w:r>
      <w:hyperlink r:id="rId4" w:history="1">
        <w:r w:rsidRPr="00F57E72">
          <w:rPr>
            <w:rStyle w:val="Hyperlink"/>
            <w:rFonts w:ascii="Calibri" w:eastAsia="Times New Roman" w:hAnsi="Calibri" w:cs="Times New Roman"/>
            <w:lang w:val="en-US"/>
          </w:rPr>
          <w:t>http://www.investopedia.com/terms/f/four-percent-rule.asp</w:t>
        </w:r>
      </w:hyperlink>
      <w:r>
        <w:rPr>
          <w:rFonts w:ascii="Calibri" w:eastAsia="Times New Roman" w:hAnsi="Calibri" w:cs="Times New Roman"/>
          <w:color w:val="000000"/>
          <w:lang w:val="en-US"/>
        </w:rPr>
        <w:t xml:space="preserve"> </w:t>
      </w:r>
    </w:p>
  </w:footnote>
  <w:footnote w:id="7">
    <w:p w14:paraId="6CCD6DE6" w14:textId="666DAC85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“SEC Yield” arvutus </w:t>
      </w:r>
      <w:hyperlink r:id="rId5" w:history="1">
        <w:r w:rsidRPr="00F57E72">
          <w:rPr>
            <w:rStyle w:val="Hyperlink"/>
          </w:rPr>
          <w:t>https://www.sec.gov/about/forms/formn-1a.pdf</w:t>
        </w:r>
      </w:hyperlink>
      <w:r>
        <w:t xml:space="preserve"> </w:t>
      </w:r>
    </w:p>
  </w:footnote>
  <w:footnote w:id="8">
    <w:p w14:paraId="7CC1650A" w14:textId="114C302D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xo Exceli sheet on XO fondi raport nii nagu see peaks välja nägema</w:t>
      </w:r>
    </w:p>
  </w:footnote>
  <w:footnote w:id="9">
    <w:p w14:paraId="71AC60A6" w14:textId="4513777B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6" w:history="1">
        <w:r w:rsidRPr="00F57E72">
          <w:rPr>
            <w:rStyle w:val="Hyperlink"/>
          </w:rPr>
          <w:t>http://www.riskencyclopedia.com/articles/commercial_paper/</w:t>
        </w:r>
      </w:hyperlink>
      <w:r>
        <w:t xml:space="preserve"> </w:t>
      </w:r>
    </w:p>
  </w:footnote>
  <w:footnote w:id="10">
    <w:p w14:paraId="12D8051F" w14:textId="09F0A2CF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7" w:history="1">
        <w:r w:rsidRPr="00F57E72">
          <w:rPr>
            <w:rStyle w:val="Hyperlink"/>
          </w:rPr>
          <w:t>http://www.stepmarket.org/</w:t>
        </w:r>
      </w:hyperlink>
      <w:r>
        <w:t xml:space="preserve"> </w:t>
      </w:r>
    </w:p>
  </w:footnote>
  <w:footnote w:id="11">
    <w:p w14:paraId="597A8517" w14:textId="4B914F94" w:rsidR="001D7B8A" w:rsidRDefault="001D7B8A" w:rsidP="006765A3">
      <w:pPr>
        <w:pStyle w:val="FootnoteText"/>
        <w:tabs>
          <w:tab w:val="left" w:pos="7680"/>
        </w:tabs>
      </w:pPr>
      <w:r>
        <w:rPr>
          <w:rStyle w:val="FootnoteReference"/>
        </w:rPr>
        <w:footnoteRef/>
      </w:r>
      <w:r>
        <w:t xml:space="preserve"> </w:t>
      </w:r>
      <w:hyperlink r:id="rId8" w:history="1">
        <w:r w:rsidRPr="00F57E72">
          <w:rPr>
            <w:rStyle w:val="Hyperlink"/>
          </w:rPr>
          <w:t>http://www.finra.org/industry/trace</w:t>
        </w:r>
      </w:hyperlink>
      <w:r>
        <w:t xml:space="preserve"> </w:t>
      </w:r>
      <w:r>
        <w:tab/>
      </w:r>
    </w:p>
  </w:footnote>
  <w:footnote w:id="12">
    <w:p w14:paraId="26CD9185" w14:textId="6B54BB17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9" w:history="1">
        <w:r w:rsidRPr="00F57E72">
          <w:rPr>
            <w:rStyle w:val="Hyperlink"/>
          </w:rPr>
          <w:t>http://money.usnews.com/money/blogs/the-smarter-mutual-fund-investor/2012/10/24/mutual-fund-share-classes-and-your-401k</w:t>
        </w:r>
      </w:hyperlink>
      <w:r>
        <w:t xml:space="preserve"> </w:t>
      </w:r>
    </w:p>
  </w:footnote>
  <w:footnote w:id="13">
    <w:p w14:paraId="7569D533" w14:textId="7F3DDDEE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0" w:history="1">
        <w:r w:rsidRPr="00F57E72">
          <w:rPr>
            <w:rStyle w:val="Hyperlink"/>
          </w:rPr>
          <w:t>http://www.investopedia.com/terms/s/softdollars.asp</w:t>
        </w:r>
      </w:hyperlink>
      <w:r>
        <w:t xml:space="preserve"> </w:t>
      </w:r>
    </w:p>
  </w:footnote>
  <w:footnote w:id="14">
    <w:p w14:paraId="11DEE42D" w14:textId="7A0728C6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1" w:history="1">
        <w:r w:rsidRPr="00F57E72">
          <w:rPr>
            <w:rStyle w:val="Hyperlink"/>
          </w:rPr>
          <w:t>http://fortune.com/2015/12/30/fidelity-unicorns-dropbox-snapchat/</w:t>
        </w:r>
      </w:hyperlink>
      <w:r>
        <w:t xml:space="preserve"> </w:t>
      </w:r>
    </w:p>
  </w:footnote>
  <w:footnote w:id="15">
    <w:p w14:paraId="12F006C9" w14:textId="274F7181" w:rsidR="001D7B8A" w:rsidRDefault="001D7B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pensionid_palgas</w:t>
      </w:r>
      <w:proofErr w:type="spellEnd"/>
      <w:r>
        <w:t xml:space="preserve"> Exceli leht sisaldab arvutuse näidet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408EA"/>
    <w:multiLevelType w:val="hybridMultilevel"/>
    <w:tmpl w:val="45949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B8"/>
    <w:rsid w:val="00093572"/>
    <w:rsid w:val="000D1ECD"/>
    <w:rsid w:val="00107E47"/>
    <w:rsid w:val="001D1E79"/>
    <w:rsid w:val="001D7B8A"/>
    <w:rsid w:val="001F702B"/>
    <w:rsid w:val="002167DB"/>
    <w:rsid w:val="00257CC4"/>
    <w:rsid w:val="002C08B8"/>
    <w:rsid w:val="002F438A"/>
    <w:rsid w:val="00332E47"/>
    <w:rsid w:val="003D51C5"/>
    <w:rsid w:val="003F68F2"/>
    <w:rsid w:val="00423097"/>
    <w:rsid w:val="0046194E"/>
    <w:rsid w:val="004D3790"/>
    <w:rsid w:val="004E5BCD"/>
    <w:rsid w:val="004F2A2C"/>
    <w:rsid w:val="00500087"/>
    <w:rsid w:val="0055696B"/>
    <w:rsid w:val="005A69FF"/>
    <w:rsid w:val="00622BEB"/>
    <w:rsid w:val="006765A3"/>
    <w:rsid w:val="006E4A2A"/>
    <w:rsid w:val="00843F9B"/>
    <w:rsid w:val="008E6239"/>
    <w:rsid w:val="0095202E"/>
    <w:rsid w:val="00991160"/>
    <w:rsid w:val="00A00E98"/>
    <w:rsid w:val="00A31C7A"/>
    <w:rsid w:val="00BA7768"/>
    <w:rsid w:val="00BD2B94"/>
    <w:rsid w:val="00C60BFF"/>
    <w:rsid w:val="00C76A39"/>
    <w:rsid w:val="00CA26E4"/>
    <w:rsid w:val="00D102D2"/>
    <w:rsid w:val="00D22710"/>
    <w:rsid w:val="00D76099"/>
    <w:rsid w:val="00D77D8F"/>
    <w:rsid w:val="00E227C8"/>
    <w:rsid w:val="00E25772"/>
    <w:rsid w:val="00E744A8"/>
    <w:rsid w:val="00ED69EA"/>
    <w:rsid w:val="00F9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1551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8B8"/>
    <w:pPr>
      <w:spacing w:after="120"/>
    </w:pPr>
    <w:rPr>
      <w:lang w:val="et-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08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8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2309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577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95202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95202E"/>
    <w:rPr>
      <w:lang w:val="et-EE"/>
    </w:rPr>
  </w:style>
  <w:style w:type="character" w:styleId="FootnoteReference">
    <w:name w:val="footnote reference"/>
    <w:basedOn w:val="DefaultParagraphFont"/>
    <w:uiPriority w:val="99"/>
    <w:unhideWhenUsed/>
    <w:rsid w:val="0095202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6E4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6E4"/>
    <w:rPr>
      <w:rFonts w:ascii="Lucida Grande" w:hAnsi="Lucida Grande"/>
      <w:sz w:val="18"/>
      <w:szCs w:val="18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1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ilats.com/pension2" TargetMode="External"/><Relationship Id="rId4" Type="http://schemas.openxmlformats.org/officeDocument/2006/relationships/hyperlink" Target="http://www.investopedia.com/terms/f/four-percent-rule.asp" TargetMode="External"/><Relationship Id="rId5" Type="http://schemas.openxmlformats.org/officeDocument/2006/relationships/hyperlink" Target="https://www.sec.gov/about/forms/formn-1a.pdf" TargetMode="External"/><Relationship Id="rId6" Type="http://schemas.openxmlformats.org/officeDocument/2006/relationships/hyperlink" Target="http://www.riskencyclopedia.com/articles/commercial_paper/" TargetMode="External"/><Relationship Id="rId7" Type="http://schemas.openxmlformats.org/officeDocument/2006/relationships/hyperlink" Target="http://www.stepmarket.org/" TargetMode="External"/><Relationship Id="rId8" Type="http://schemas.openxmlformats.org/officeDocument/2006/relationships/hyperlink" Target="http://www.finra.org/industry/trace" TargetMode="External"/><Relationship Id="rId9" Type="http://schemas.openxmlformats.org/officeDocument/2006/relationships/hyperlink" Target="http://money.usnews.com/money/blogs/the-smarter-mutual-fund-investor/2012/10/24/mutual-fund-share-classes-and-your-401k" TargetMode="External"/><Relationship Id="rId10" Type="http://schemas.openxmlformats.org/officeDocument/2006/relationships/hyperlink" Target="http://www.investopedia.com/terms/s/softdollars.asp" TargetMode="External"/><Relationship Id="rId11" Type="http://schemas.openxmlformats.org/officeDocument/2006/relationships/hyperlink" Target="http://fortune.com/2015/12/30/fidelity-unicorns-dropbox-snapchat/" TargetMode="External"/><Relationship Id="rId1" Type="http://schemas.openxmlformats.org/officeDocument/2006/relationships/hyperlink" Target="http://www.dailyfinance.com/2010/01/04/handr-block-pays-millions-to-settle-complaints-it-ripped-off-custo/" TargetMode="External"/><Relationship Id="rId2" Type="http://schemas.openxmlformats.org/officeDocument/2006/relationships/hyperlink" Target="http://www.bondsonline.com/Todays_Market/Composite_Bond_Yields_table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1346</Words>
  <Characters>8160</Characters>
  <Application>Microsoft Macintosh Word</Application>
  <DocSecurity>0</DocSecurity>
  <Lines>127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Pensionifondid on Eestis nagu Madoffi petuskeem, samas lihtsalt parandatav.</vt:lpstr>
    </vt:vector>
  </TitlesOfParts>
  <Company/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siilats</dc:creator>
  <cp:keywords/>
  <dc:description/>
  <cp:lastModifiedBy>keith siilats</cp:lastModifiedBy>
  <cp:revision>4</cp:revision>
  <dcterms:created xsi:type="dcterms:W3CDTF">2016-04-26T22:22:00Z</dcterms:created>
  <dcterms:modified xsi:type="dcterms:W3CDTF">2016-04-26T22:41:00Z</dcterms:modified>
</cp:coreProperties>
</file>